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1A5EF" w14:textId="36B3B4B7" w:rsidR="00CB3E53" w:rsidRDefault="001119A4">
      <w:pPr>
        <w:pStyle w:val="Tekstpodstawowy"/>
        <w:ind w:right="158"/>
        <w:jc w:val="right"/>
        <w:rPr>
          <w:rFonts w:ascii="Calibri" w:hAnsi="Calibri"/>
        </w:rPr>
      </w:pPr>
      <w:r>
        <w:rPr>
          <w:rFonts w:ascii="Calibri" w:hAnsi="Calibri"/>
        </w:rPr>
        <w:t>Sztum,</w:t>
      </w:r>
      <w:r>
        <w:rPr>
          <w:rFonts w:ascii="Calibri" w:hAnsi="Calibri"/>
          <w:spacing w:val="50"/>
        </w:rPr>
        <w:t xml:space="preserve"> </w:t>
      </w:r>
      <w:r w:rsidR="0006798C">
        <w:rPr>
          <w:rFonts w:ascii="Calibri" w:hAnsi="Calibri"/>
        </w:rPr>
        <w:t>0</w:t>
      </w:r>
      <w:r w:rsidR="00072935">
        <w:rPr>
          <w:rFonts w:ascii="Calibri" w:hAnsi="Calibri"/>
        </w:rPr>
        <w:t>3</w:t>
      </w:r>
      <w:r>
        <w:rPr>
          <w:rFonts w:ascii="Calibri" w:hAnsi="Calibri"/>
        </w:rPr>
        <w:t>.0</w:t>
      </w:r>
      <w:r w:rsidR="0006798C">
        <w:rPr>
          <w:rFonts w:ascii="Calibri" w:hAnsi="Calibri"/>
        </w:rPr>
        <w:t>3</w:t>
      </w:r>
      <w:r>
        <w:rPr>
          <w:rFonts w:ascii="Calibri" w:hAnsi="Calibri"/>
        </w:rPr>
        <w:t>.2026</w:t>
      </w:r>
      <w:r>
        <w:rPr>
          <w:rFonts w:ascii="Calibri" w:hAnsi="Calibri"/>
          <w:spacing w:val="-5"/>
        </w:rPr>
        <w:t xml:space="preserve"> r.</w:t>
      </w:r>
    </w:p>
    <w:p w14:paraId="1517A183" w14:textId="77777777" w:rsidR="00CB3E53" w:rsidRDefault="001119A4">
      <w:pPr>
        <w:pStyle w:val="Tekstpodstawowy"/>
        <w:spacing w:before="251"/>
        <w:ind w:left="141" w:right="6811"/>
        <w:rPr>
          <w:rFonts w:ascii="Calibri" w:hAnsi="Calibri"/>
        </w:rPr>
      </w:pPr>
      <w:r>
        <w:rPr>
          <w:rFonts w:ascii="Calibri" w:hAnsi="Calibri"/>
        </w:rPr>
        <w:t>„U</w:t>
      </w:r>
      <w:r>
        <w:rPr>
          <w:rFonts w:ascii="Calibri" w:hAnsi="Calibri"/>
          <w:spacing w:val="-8"/>
        </w:rPr>
        <w:t xml:space="preserve"> </w:t>
      </w:r>
      <w:r>
        <w:rPr>
          <w:rFonts w:ascii="Calibri" w:hAnsi="Calibri"/>
        </w:rPr>
        <w:t>Barana”</w:t>
      </w:r>
      <w:r>
        <w:rPr>
          <w:rFonts w:ascii="Calibri" w:hAnsi="Calibri"/>
          <w:spacing w:val="-8"/>
        </w:rPr>
        <w:t xml:space="preserve"> </w:t>
      </w:r>
      <w:r>
        <w:rPr>
          <w:rFonts w:ascii="Calibri" w:hAnsi="Calibri"/>
        </w:rPr>
        <w:t>Spółka</w:t>
      </w:r>
      <w:r>
        <w:rPr>
          <w:rFonts w:ascii="Calibri" w:hAnsi="Calibri"/>
          <w:spacing w:val="-10"/>
        </w:rPr>
        <w:t xml:space="preserve"> </w:t>
      </w:r>
      <w:r>
        <w:rPr>
          <w:rFonts w:ascii="Calibri" w:hAnsi="Calibri"/>
        </w:rPr>
        <w:t>z</w:t>
      </w:r>
      <w:r>
        <w:rPr>
          <w:rFonts w:ascii="Calibri" w:hAnsi="Calibri"/>
          <w:spacing w:val="-8"/>
        </w:rPr>
        <w:t xml:space="preserve"> </w:t>
      </w:r>
      <w:r>
        <w:rPr>
          <w:rFonts w:ascii="Calibri" w:hAnsi="Calibri"/>
        </w:rPr>
        <w:t>o.o. ul. Reja 13</w:t>
      </w:r>
    </w:p>
    <w:p w14:paraId="469BD058" w14:textId="77777777" w:rsidR="00CB3E53" w:rsidRDefault="001119A4">
      <w:pPr>
        <w:pStyle w:val="Tekstpodstawowy"/>
        <w:spacing w:before="1"/>
        <w:ind w:left="141"/>
        <w:rPr>
          <w:rFonts w:ascii="Calibri" w:hAnsi="Calibri"/>
        </w:rPr>
      </w:pPr>
      <w:r>
        <w:rPr>
          <w:rFonts w:ascii="Calibri" w:hAnsi="Calibri"/>
        </w:rPr>
        <w:t>82-400</w:t>
      </w:r>
      <w:r>
        <w:rPr>
          <w:rFonts w:ascii="Calibri" w:hAnsi="Calibri"/>
          <w:spacing w:val="-2"/>
        </w:rPr>
        <w:t xml:space="preserve"> Sztum</w:t>
      </w:r>
    </w:p>
    <w:p w14:paraId="62948AD2" w14:textId="77777777" w:rsidR="00CB3E53" w:rsidRDefault="001119A4">
      <w:pPr>
        <w:pStyle w:val="Tekstpodstawowy"/>
        <w:spacing w:before="1" w:line="252" w:lineRule="exact"/>
        <w:ind w:left="141"/>
        <w:rPr>
          <w:rFonts w:ascii="Calibri" w:hAnsi="Calibri"/>
        </w:rPr>
      </w:pPr>
      <w:r>
        <w:rPr>
          <w:rFonts w:ascii="Calibri" w:hAnsi="Calibri"/>
        </w:rPr>
        <w:t>REGON</w:t>
      </w:r>
      <w:r>
        <w:rPr>
          <w:rFonts w:ascii="Calibri" w:hAnsi="Calibri"/>
          <w:spacing w:val="-6"/>
        </w:rPr>
        <w:t xml:space="preserve"> </w:t>
      </w:r>
      <w:r>
        <w:rPr>
          <w:rFonts w:ascii="Calibri" w:hAnsi="Calibri"/>
          <w:spacing w:val="-2"/>
        </w:rPr>
        <w:t>222071092</w:t>
      </w:r>
    </w:p>
    <w:p w14:paraId="779E85BC" w14:textId="77777777" w:rsidR="00CB3E53" w:rsidRDefault="001119A4">
      <w:pPr>
        <w:pStyle w:val="Tekstpodstawowy"/>
        <w:spacing w:line="252" w:lineRule="exact"/>
        <w:ind w:left="141"/>
        <w:rPr>
          <w:rFonts w:ascii="Calibri" w:hAnsi="Calibri"/>
        </w:rPr>
      </w:pPr>
      <w:r>
        <w:rPr>
          <w:rFonts w:ascii="Calibri" w:hAnsi="Calibri"/>
        </w:rPr>
        <w:t>NIP</w:t>
      </w:r>
      <w:r>
        <w:rPr>
          <w:rFonts w:ascii="Calibri" w:hAnsi="Calibri"/>
          <w:spacing w:val="-4"/>
        </w:rPr>
        <w:t xml:space="preserve"> </w:t>
      </w:r>
      <w:r>
        <w:rPr>
          <w:rFonts w:ascii="Calibri" w:hAnsi="Calibri"/>
          <w:spacing w:val="-2"/>
        </w:rPr>
        <w:t>5792253267</w:t>
      </w:r>
    </w:p>
    <w:p w14:paraId="177D6945" w14:textId="77777777" w:rsidR="00CB3E53" w:rsidRDefault="001119A4">
      <w:pPr>
        <w:pStyle w:val="Nagwek2"/>
        <w:ind w:left="968" w:right="966" w:firstLine="0"/>
        <w:jc w:val="center"/>
        <w:rPr>
          <w:rFonts w:ascii="Calibri" w:hAnsi="Calibri"/>
        </w:rPr>
      </w:pPr>
      <w:r>
        <w:rPr>
          <w:rFonts w:ascii="Calibri" w:hAnsi="Calibri"/>
        </w:rPr>
        <w:t>ZAPYTANIE</w:t>
      </w:r>
      <w:r>
        <w:rPr>
          <w:rFonts w:ascii="Calibri" w:hAnsi="Calibri"/>
          <w:spacing w:val="-6"/>
        </w:rPr>
        <w:t xml:space="preserve"> </w:t>
      </w:r>
      <w:r>
        <w:rPr>
          <w:rFonts w:ascii="Calibri" w:hAnsi="Calibri"/>
        </w:rPr>
        <w:t>OFERTOWE</w:t>
      </w:r>
      <w:r>
        <w:rPr>
          <w:rFonts w:ascii="Calibri" w:hAnsi="Calibri"/>
          <w:spacing w:val="-6"/>
        </w:rPr>
        <w:t xml:space="preserve"> </w:t>
      </w:r>
      <w:r>
        <w:rPr>
          <w:rFonts w:ascii="Calibri" w:hAnsi="Calibri"/>
        </w:rPr>
        <w:t>Nr</w:t>
      </w:r>
      <w:r>
        <w:rPr>
          <w:rFonts w:ascii="Calibri" w:hAnsi="Calibri"/>
          <w:spacing w:val="-4"/>
        </w:rPr>
        <w:t xml:space="preserve"> 1</w:t>
      </w:r>
      <w:r>
        <w:rPr>
          <w:rFonts w:ascii="Calibri" w:hAnsi="Calibri"/>
          <w:spacing w:val="-2"/>
        </w:rPr>
        <w:t>/2026</w:t>
      </w:r>
    </w:p>
    <w:p w14:paraId="413C4C2A" w14:textId="77777777" w:rsidR="00CB3E53" w:rsidRDefault="001119A4">
      <w:pPr>
        <w:ind w:left="964" w:right="966"/>
        <w:jc w:val="center"/>
        <w:rPr>
          <w:rFonts w:ascii="Calibri" w:hAnsi="Calibri"/>
        </w:rPr>
      </w:pPr>
      <w:r>
        <w:rPr>
          <w:rFonts w:ascii="Calibri" w:hAnsi="Calibri"/>
          <w:b/>
        </w:rPr>
        <w:t>dotyczące</w:t>
      </w:r>
      <w:r>
        <w:rPr>
          <w:rFonts w:ascii="Calibri" w:hAnsi="Calibri"/>
          <w:b/>
          <w:spacing w:val="-6"/>
        </w:rPr>
        <w:t xml:space="preserve"> „</w:t>
      </w:r>
      <w:r>
        <w:rPr>
          <w:rFonts w:ascii="Calibri" w:hAnsi="Calibri"/>
          <w:b/>
          <w:bCs/>
          <w:color w:val="212121"/>
        </w:rPr>
        <w:t>Adaptacja sali na potrzeby prowadzenia terapii SI wraz ze specjalistycznym, wewnętrznym placem zabaw”</w:t>
      </w:r>
      <w:r>
        <w:rPr>
          <w:rFonts w:ascii="Calibri" w:hAnsi="Calibri"/>
          <w:b/>
          <w:bCs/>
          <w:spacing w:val="-6"/>
        </w:rPr>
        <w:t xml:space="preserve"> </w:t>
      </w:r>
    </w:p>
    <w:p w14:paraId="4142C7C4" w14:textId="77777777" w:rsidR="00CB3E53" w:rsidRDefault="00CB3E53">
      <w:pPr>
        <w:pStyle w:val="Tekstpodstawowy"/>
        <w:rPr>
          <w:rFonts w:ascii="Calibri" w:hAnsi="Calibri"/>
          <w:b/>
        </w:rPr>
      </w:pPr>
    </w:p>
    <w:p w14:paraId="39F6823F" w14:textId="2CACC429" w:rsidR="00CB3E53" w:rsidRDefault="001119A4">
      <w:pPr>
        <w:ind w:left="141" w:right="136"/>
        <w:jc w:val="both"/>
        <w:rPr>
          <w:rFonts w:ascii="Calibri" w:hAnsi="Calibri"/>
        </w:rPr>
      </w:pPr>
      <w:r>
        <w:rPr>
          <w:rFonts w:ascii="Calibri" w:hAnsi="Calibri"/>
        </w:rPr>
        <w:t>W związku z umową z realizacją Projektu „</w:t>
      </w:r>
      <w:r>
        <w:rPr>
          <w:rFonts w:ascii="Calibri" w:hAnsi="Calibri"/>
          <w:b/>
        </w:rPr>
        <w:t xml:space="preserve">Nowa jakość, Nowe miejsca – wzrost poziomu edukacji przedszkolnej w Sztumie” </w:t>
      </w:r>
      <w:r>
        <w:rPr>
          <w:rFonts w:ascii="Calibri" w:hAnsi="Calibri"/>
        </w:rPr>
        <w:t>współfinansowanego ze środków Europejskiego Funduszu Społecznego Plus (EFS+), Priorytetu 5 Fundusze europejskie dla silnego społecznie Pomorza (EFS +), Działania 5.7. Edukacja przedszkolna w ramach programu Fundusze Europejskie dla Pomorza</w:t>
      </w:r>
      <w:r>
        <w:rPr>
          <w:rFonts w:ascii="Calibri" w:hAnsi="Calibri"/>
          <w:spacing w:val="40"/>
        </w:rPr>
        <w:t xml:space="preserve"> </w:t>
      </w:r>
      <w:r>
        <w:rPr>
          <w:rFonts w:ascii="Calibri" w:hAnsi="Calibri"/>
        </w:rPr>
        <w:t xml:space="preserve">2021 – 2027 (FEP 2021-2027), </w:t>
      </w:r>
      <w:r>
        <w:rPr>
          <w:rFonts w:ascii="Calibri" w:hAnsi="Calibri"/>
          <w:b/>
          <w:u w:val="single"/>
        </w:rPr>
        <w:t>Zamawiający ogłasza zapytanie</w:t>
      </w:r>
      <w:r>
        <w:rPr>
          <w:rFonts w:ascii="Calibri" w:hAnsi="Calibri"/>
          <w:b/>
        </w:rPr>
        <w:t xml:space="preserve"> </w:t>
      </w:r>
      <w:r>
        <w:rPr>
          <w:rFonts w:ascii="Calibri" w:hAnsi="Calibri"/>
          <w:b/>
          <w:u w:val="single"/>
        </w:rPr>
        <w:t>ofertowe</w:t>
      </w:r>
      <w:r w:rsidR="006154EF">
        <w:rPr>
          <w:rFonts w:ascii="Calibri" w:hAnsi="Calibri"/>
          <w:b/>
          <w:u w:val="single"/>
        </w:rPr>
        <w:t xml:space="preserve"> na dostawę pt.:</w:t>
      </w:r>
      <w:r>
        <w:rPr>
          <w:rFonts w:ascii="Calibri" w:hAnsi="Calibri"/>
          <w:b/>
          <w:bCs/>
          <w:u w:val="single"/>
        </w:rPr>
        <w:t xml:space="preserve"> „</w:t>
      </w:r>
      <w:r>
        <w:rPr>
          <w:rFonts w:ascii="Calibri" w:hAnsi="Calibri"/>
          <w:b/>
          <w:bCs/>
          <w:color w:val="212121"/>
          <w:u w:val="single"/>
        </w:rPr>
        <w:t>Adaptacja sali na potrzeby prowadzenia terapii SI wraz ze specjalistycznym, wewnętrznym placem zabaw.</w:t>
      </w:r>
    </w:p>
    <w:p w14:paraId="40EF6EC6" w14:textId="77777777" w:rsidR="00CB3E53" w:rsidRDefault="00CB3E53">
      <w:pPr>
        <w:pStyle w:val="Tekstpodstawowy"/>
        <w:rPr>
          <w:rFonts w:ascii="Calibri" w:hAnsi="Calibri"/>
          <w:b/>
        </w:rPr>
      </w:pPr>
    </w:p>
    <w:p w14:paraId="3C796B23" w14:textId="77777777" w:rsidR="00CB3E53" w:rsidRDefault="001119A4">
      <w:pPr>
        <w:pStyle w:val="Tekstpodstawowy"/>
        <w:ind w:left="141" w:right="138"/>
        <w:jc w:val="both"/>
        <w:rPr>
          <w:rFonts w:ascii="Calibri" w:hAnsi="Calibri"/>
        </w:rPr>
      </w:pPr>
      <w:r>
        <w:rPr>
          <w:rFonts w:ascii="Calibri" w:hAnsi="Calibri"/>
        </w:rPr>
        <w:t xml:space="preserve">Niniejsze postępowanie ofertowe o udzielenie zamówienia prowadzone jest zgodnie z zasadą konkurencyjności określoną w Wytycznych Ministra Funduszy i Polityki Regionalnej z dnia 14 </w:t>
      </w:r>
      <w:proofErr w:type="gramStart"/>
      <w:r>
        <w:rPr>
          <w:rFonts w:ascii="Calibri" w:hAnsi="Calibri"/>
        </w:rPr>
        <w:t>marca  2025</w:t>
      </w:r>
      <w:proofErr w:type="gramEnd"/>
      <w:r>
        <w:rPr>
          <w:rFonts w:ascii="Calibri" w:hAnsi="Calibri"/>
        </w:rPr>
        <w:t xml:space="preserve"> r. dotyczących kwalifikowalności wydatków na lata 2021-2027.</w:t>
      </w:r>
    </w:p>
    <w:p w14:paraId="190FE2F4" w14:textId="77777777" w:rsidR="00CB3E53" w:rsidRDefault="00CB3E53">
      <w:pPr>
        <w:pStyle w:val="Tekstpodstawowy"/>
        <w:spacing w:before="1"/>
        <w:rPr>
          <w:rFonts w:ascii="Calibri" w:hAnsi="Calibri"/>
        </w:rPr>
      </w:pPr>
    </w:p>
    <w:p w14:paraId="118257D3" w14:textId="77777777" w:rsidR="00CB3E53" w:rsidRDefault="001119A4">
      <w:pPr>
        <w:pStyle w:val="Tekstpodstawowy"/>
        <w:ind w:left="141"/>
        <w:jc w:val="both"/>
        <w:rPr>
          <w:rFonts w:ascii="Calibri" w:hAnsi="Calibri"/>
        </w:rPr>
      </w:pPr>
      <w:r>
        <w:rPr>
          <w:rFonts w:ascii="Calibri" w:hAnsi="Calibri"/>
        </w:rPr>
        <w:t>Sposób</w:t>
      </w:r>
      <w:r>
        <w:rPr>
          <w:rFonts w:ascii="Calibri" w:hAnsi="Calibri"/>
          <w:spacing w:val="-5"/>
        </w:rPr>
        <w:t xml:space="preserve"> </w:t>
      </w:r>
      <w:r>
        <w:rPr>
          <w:rFonts w:ascii="Calibri" w:hAnsi="Calibri"/>
        </w:rPr>
        <w:t>podania</w:t>
      </w:r>
      <w:r>
        <w:rPr>
          <w:rFonts w:ascii="Calibri" w:hAnsi="Calibri"/>
          <w:spacing w:val="-4"/>
        </w:rPr>
        <w:t xml:space="preserve"> </w:t>
      </w:r>
      <w:r>
        <w:rPr>
          <w:rFonts w:ascii="Calibri" w:hAnsi="Calibri"/>
        </w:rPr>
        <w:t>do</w:t>
      </w:r>
      <w:r>
        <w:rPr>
          <w:rFonts w:ascii="Calibri" w:hAnsi="Calibri"/>
          <w:spacing w:val="-4"/>
        </w:rPr>
        <w:t xml:space="preserve"> </w:t>
      </w:r>
      <w:r>
        <w:rPr>
          <w:rFonts w:ascii="Calibri" w:hAnsi="Calibri"/>
        </w:rPr>
        <w:t>wiadomości</w:t>
      </w:r>
      <w:r>
        <w:rPr>
          <w:rFonts w:ascii="Calibri" w:hAnsi="Calibri"/>
          <w:spacing w:val="-5"/>
        </w:rPr>
        <w:t xml:space="preserve"> </w:t>
      </w:r>
      <w:r>
        <w:rPr>
          <w:rFonts w:ascii="Calibri" w:hAnsi="Calibri"/>
        </w:rPr>
        <w:t>publicznej</w:t>
      </w:r>
      <w:r>
        <w:rPr>
          <w:rFonts w:ascii="Calibri" w:hAnsi="Calibri"/>
          <w:spacing w:val="-4"/>
        </w:rPr>
        <w:t xml:space="preserve"> </w:t>
      </w:r>
      <w:r>
        <w:rPr>
          <w:rFonts w:ascii="Calibri" w:hAnsi="Calibri"/>
        </w:rPr>
        <w:t>zapytania</w:t>
      </w:r>
      <w:r>
        <w:rPr>
          <w:rFonts w:ascii="Calibri" w:hAnsi="Calibri"/>
          <w:spacing w:val="-5"/>
        </w:rPr>
        <w:t xml:space="preserve"> </w:t>
      </w:r>
      <w:r>
        <w:rPr>
          <w:rFonts w:ascii="Calibri" w:hAnsi="Calibri"/>
          <w:spacing w:val="-2"/>
        </w:rPr>
        <w:t>ofertowego:</w:t>
      </w:r>
    </w:p>
    <w:p w14:paraId="5070016F" w14:textId="77777777" w:rsidR="00CB3E53" w:rsidRDefault="001119A4">
      <w:pPr>
        <w:pStyle w:val="Akapitzlist"/>
        <w:numPr>
          <w:ilvl w:val="0"/>
          <w:numId w:val="10"/>
        </w:numPr>
        <w:tabs>
          <w:tab w:val="left" w:pos="861"/>
        </w:tabs>
        <w:jc w:val="left"/>
      </w:pPr>
      <w:r>
        <w:rPr>
          <w:rFonts w:ascii="Calibri" w:hAnsi="Calibri"/>
        </w:rPr>
        <w:t>Baza</w:t>
      </w:r>
      <w:r>
        <w:rPr>
          <w:rFonts w:ascii="Calibri" w:hAnsi="Calibri"/>
          <w:spacing w:val="-9"/>
        </w:rPr>
        <w:t xml:space="preserve"> </w:t>
      </w:r>
      <w:r>
        <w:rPr>
          <w:rFonts w:ascii="Calibri" w:hAnsi="Calibri"/>
        </w:rPr>
        <w:t>konkurencyjności</w:t>
      </w:r>
      <w:r>
        <w:rPr>
          <w:rFonts w:ascii="Calibri" w:hAnsi="Calibri"/>
          <w:spacing w:val="-9"/>
        </w:rPr>
        <w:t xml:space="preserve"> </w:t>
      </w:r>
      <w:r>
        <w:rPr>
          <w:rFonts w:ascii="Calibri" w:hAnsi="Calibri"/>
        </w:rPr>
        <w:t>(BK2021)</w:t>
      </w:r>
      <w:r>
        <w:rPr>
          <w:rFonts w:ascii="Calibri" w:hAnsi="Calibri"/>
          <w:spacing w:val="-3"/>
        </w:rPr>
        <w:t xml:space="preserve"> </w:t>
      </w:r>
      <w:r>
        <w:rPr>
          <w:rFonts w:ascii="Calibri" w:hAnsi="Calibri"/>
        </w:rPr>
        <w:t>-</w:t>
      </w:r>
      <w:hyperlink r:id="rId8">
        <w:r w:rsidR="00CB3E53">
          <w:rPr>
            <w:rFonts w:ascii="Calibri" w:hAnsi="Calibri"/>
            <w:color w:val="0000FF"/>
            <w:spacing w:val="-2"/>
            <w:u w:val="single" w:color="0000FF"/>
          </w:rPr>
          <w:t>https://bazakonkurencyjnosci.funduszeeuropejskie.gov.pl/</w:t>
        </w:r>
      </w:hyperlink>
      <w:r>
        <w:rPr>
          <w:rFonts w:ascii="Calibri" w:hAnsi="Calibri"/>
          <w:spacing w:val="-2"/>
        </w:rPr>
        <w:t>.</w:t>
      </w:r>
    </w:p>
    <w:p w14:paraId="73F3D99C" w14:textId="77777777" w:rsidR="00CB3E53" w:rsidRDefault="00CB3E53">
      <w:pPr>
        <w:pStyle w:val="Tekstpodstawowy"/>
        <w:rPr>
          <w:rFonts w:ascii="Calibri" w:hAnsi="Calibri"/>
        </w:rPr>
      </w:pPr>
    </w:p>
    <w:p w14:paraId="6CF03127" w14:textId="77777777" w:rsidR="00CB3E53" w:rsidRDefault="001119A4">
      <w:pPr>
        <w:pStyle w:val="Nagwek2"/>
        <w:numPr>
          <w:ilvl w:val="0"/>
          <w:numId w:val="9"/>
        </w:numPr>
        <w:tabs>
          <w:tab w:val="left" w:pos="392"/>
        </w:tabs>
        <w:spacing w:line="240" w:lineRule="auto"/>
        <w:ind w:left="392" w:hanging="251"/>
        <w:rPr>
          <w:spacing w:val="-2"/>
        </w:rPr>
      </w:pPr>
      <w:r>
        <w:rPr>
          <w:rFonts w:ascii="Calibri" w:hAnsi="Calibri"/>
          <w:spacing w:val="-2"/>
        </w:rPr>
        <w:t>Zamawiający.</w:t>
      </w:r>
    </w:p>
    <w:p w14:paraId="559A8C32" w14:textId="77777777" w:rsidR="00CB3E53" w:rsidRDefault="001119A4">
      <w:pPr>
        <w:pStyle w:val="Tekstpodstawowy"/>
        <w:spacing w:before="251"/>
        <w:ind w:left="861" w:right="6149" w:hanging="58"/>
        <w:rPr>
          <w:rFonts w:ascii="Calibri" w:hAnsi="Calibri"/>
        </w:rPr>
      </w:pPr>
      <w:r>
        <w:rPr>
          <w:rFonts w:ascii="Calibri" w:hAnsi="Calibri"/>
        </w:rPr>
        <w:t>„U</w:t>
      </w:r>
      <w:r>
        <w:rPr>
          <w:rFonts w:ascii="Calibri" w:hAnsi="Calibri"/>
          <w:spacing w:val="-8"/>
        </w:rPr>
        <w:t xml:space="preserve"> </w:t>
      </w:r>
      <w:r>
        <w:rPr>
          <w:rFonts w:ascii="Calibri" w:hAnsi="Calibri"/>
        </w:rPr>
        <w:t>Barana”</w:t>
      </w:r>
      <w:r>
        <w:rPr>
          <w:rFonts w:ascii="Calibri" w:hAnsi="Calibri"/>
          <w:spacing w:val="-8"/>
        </w:rPr>
        <w:t xml:space="preserve"> </w:t>
      </w:r>
      <w:r>
        <w:rPr>
          <w:rFonts w:ascii="Calibri" w:hAnsi="Calibri"/>
        </w:rPr>
        <w:t>Spółka</w:t>
      </w:r>
      <w:r>
        <w:rPr>
          <w:rFonts w:ascii="Calibri" w:hAnsi="Calibri"/>
          <w:spacing w:val="-10"/>
        </w:rPr>
        <w:t xml:space="preserve"> </w:t>
      </w:r>
      <w:r>
        <w:rPr>
          <w:rFonts w:ascii="Calibri" w:hAnsi="Calibri"/>
        </w:rPr>
        <w:t>z</w:t>
      </w:r>
      <w:r>
        <w:rPr>
          <w:rFonts w:ascii="Calibri" w:hAnsi="Calibri"/>
          <w:spacing w:val="-8"/>
        </w:rPr>
        <w:t xml:space="preserve"> </w:t>
      </w:r>
      <w:r>
        <w:rPr>
          <w:rFonts w:ascii="Calibri" w:hAnsi="Calibri"/>
        </w:rPr>
        <w:t>o.o. ul. Reja 13</w:t>
      </w:r>
    </w:p>
    <w:p w14:paraId="25012AB7" w14:textId="77777777" w:rsidR="00CB3E53" w:rsidRDefault="001119A4">
      <w:pPr>
        <w:pStyle w:val="Tekstpodstawowy"/>
        <w:ind w:left="861"/>
        <w:rPr>
          <w:rFonts w:ascii="Calibri" w:hAnsi="Calibri"/>
        </w:rPr>
      </w:pPr>
      <w:r>
        <w:rPr>
          <w:rFonts w:ascii="Calibri" w:hAnsi="Calibri"/>
        </w:rPr>
        <w:t>82-400</w:t>
      </w:r>
      <w:r>
        <w:rPr>
          <w:rFonts w:ascii="Calibri" w:hAnsi="Calibri"/>
          <w:spacing w:val="-2"/>
        </w:rPr>
        <w:t xml:space="preserve"> Sztum</w:t>
      </w:r>
    </w:p>
    <w:p w14:paraId="38D06C13" w14:textId="77777777" w:rsidR="00CB3E53" w:rsidRDefault="00CB3E53">
      <w:pPr>
        <w:pStyle w:val="Tekstpodstawowy"/>
        <w:ind w:left="861"/>
        <w:rPr>
          <w:rFonts w:ascii="Calibri" w:hAnsi="Calibri"/>
        </w:rPr>
      </w:pPr>
    </w:p>
    <w:p w14:paraId="4FB02E7A" w14:textId="5E0ACBAF" w:rsidR="00CB3E53" w:rsidRPr="006154EF" w:rsidRDefault="001119A4" w:rsidP="006154EF">
      <w:pPr>
        <w:pStyle w:val="Tekstpodstawowy"/>
        <w:numPr>
          <w:ilvl w:val="0"/>
          <w:numId w:val="11"/>
        </w:numPr>
        <w:spacing w:before="1"/>
        <w:jc w:val="both"/>
        <w:rPr>
          <w:rFonts w:ascii="Calibri" w:hAnsi="Calibri"/>
        </w:rPr>
      </w:pPr>
      <w:r>
        <w:rPr>
          <w:rFonts w:ascii="Calibri" w:hAnsi="Calibri"/>
        </w:rPr>
        <w:t xml:space="preserve">Wszelkie kontakty pomiędzy Zamawiającym a potencjalnymi wykonawcami do momentu rozstrzygnięcia zapytania ofertowego, będą odbywać się </w:t>
      </w:r>
      <w:proofErr w:type="gramStart"/>
      <w:r>
        <w:rPr>
          <w:rFonts w:ascii="Calibri" w:hAnsi="Calibri"/>
        </w:rPr>
        <w:t>tylko i wyłącznie</w:t>
      </w:r>
      <w:proofErr w:type="gramEnd"/>
      <w:r>
        <w:rPr>
          <w:rFonts w:ascii="Calibri" w:hAnsi="Calibri"/>
        </w:rPr>
        <w:t xml:space="preserve"> za pośrednictwem bazy konkurencyjności BK2021. Zamawiający zastrzega sobie prawo do </w:t>
      </w:r>
      <w:proofErr w:type="gramStart"/>
      <w:r>
        <w:rPr>
          <w:rFonts w:ascii="Calibri" w:hAnsi="Calibri"/>
        </w:rPr>
        <w:t>nie udzielenia</w:t>
      </w:r>
      <w:proofErr w:type="gramEnd"/>
      <w:r>
        <w:rPr>
          <w:rFonts w:ascii="Calibri" w:hAnsi="Calibri"/>
        </w:rPr>
        <w:t xml:space="preserve"> odpowiedzi na pytanie skierowane w inny sposób niż opisany powyżej. Wyniki postępowania również zostaną zamieszczone w bazie konkurencyjności BK2021. </w:t>
      </w:r>
    </w:p>
    <w:p w14:paraId="34F3D8C2" w14:textId="77777777" w:rsidR="00CB3E53" w:rsidRDefault="001119A4">
      <w:pPr>
        <w:pStyle w:val="Nagwek2"/>
        <w:numPr>
          <w:ilvl w:val="0"/>
          <w:numId w:val="9"/>
        </w:numPr>
        <w:tabs>
          <w:tab w:val="left" w:pos="420"/>
        </w:tabs>
        <w:spacing w:before="253" w:line="240" w:lineRule="auto"/>
        <w:ind w:left="420" w:hanging="279"/>
        <w:rPr>
          <w:rFonts w:ascii="Calibri" w:hAnsi="Calibri"/>
        </w:rPr>
      </w:pPr>
      <w:r>
        <w:rPr>
          <w:rFonts w:ascii="Calibri" w:hAnsi="Calibri"/>
        </w:rPr>
        <w:t>Opis</w:t>
      </w:r>
      <w:r>
        <w:rPr>
          <w:rFonts w:ascii="Calibri" w:hAnsi="Calibri"/>
          <w:spacing w:val="-5"/>
        </w:rPr>
        <w:t xml:space="preserve"> </w:t>
      </w:r>
      <w:r>
        <w:rPr>
          <w:rFonts w:ascii="Calibri" w:hAnsi="Calibri"/>
        </w:rPr>
        <w:t>przedmiotu</w:t>
      </w:r>
      <w:r>
        <w:rPr>
          <w:rFonts w:ascii="Calibri" w:hAnsi="Calibri"/>
          <w:spacing w:val="-8"/>
        </w:rPr>
        <w:t xml:space="preserve"> </w:t>
      </w:r>
      <w:r>
        <w:rPr>
          <w:rFonts w:ascii="Calibri" w:hAnsi="Calibri"/>
          <w:spacing w:val="-2"/>
        </w:rPr>
        <w:t>zamówienia.</w:t>
      </w:r>
    </w:p>
    <w:p w14:paraId="0FFDFE07" w14:textId="77777777" w:rsidR="00CB3E53" w:rsidRDefault="001119A4">
      <w:pPr>
        <w:pStyle w:val="Nagwek1"/>
        <w:numPr>
          <w:ilvl w:val="1"/>
          <w:numId w:val="9"/>
        </w:numPr>
        <w:tabs>
          <w:tab w:val="left" w:pos="860"/>
        </w:tabs>
        <w:spacing w:line="252" w:lineRule="exact"/>
        <w:ind w:left="860" w:right="0" w:hanging="359"/>
        <w:jc w:val="left"/>
        <w:rPr>
          <w:rFonts w:ascii="Calibri" w:hAnsi="Calibri"/>
        </w:rPr>
      </w:pPr>
      <w:r>
        <w:rPr>
          <w:rFonts w:ascii="Calibri" w:hAnsi="Calibri"/>
        </w:rPr>
        <w:t>KOD</w:t>
      </w:r>
      <w:r>
        <w:rPr>
          <w:rFonts w:ascii="Calibri" w:hAnsi="Calibri"/>
          <w:spacing w:val="-3"/>
        </w:rPr>
        <w:t xml:space="preserve"> </w:t>
      </w:r>
      <w:r>
        <w:rPr>
          <w:rFonts w:ascii="Calibri" w:hAnsi="Calibri"/>
          <w:spacing w:val="-4"/>
        </w:rPr>
        <w:t>CPV:</w:t>
      </w:r>
    </w:p>
    <w:p w14:paraId="1E070220" w14:textId="77777777" w:rsidR="00CB3E53" w:rsidRDefault="001119A4">
      <w:pPr>
        <w:pStyle w:val="Tekstpodstawowy"/>
        <w:spacing w:line="252" w:lineRule="exact"/>
        <w:ind w:left="849"/>
        <w:rPr>
          <w:rFonts w:ascii="Calibri" w:hAnsi="Calibri"/>
        </w:rPr>
      </w:pPr>
      <w:r>
        <w:rPr>
          <w:rFonts w:ascii="Calibri" w:hAnsi="Calibri"/>
        </w:rPr>
        <w:t xml:space="preserve">37535200-9 - Wyposażenie placów zabaw </w:t>
      </w:r>
    </w:p>
    <w:p w14:paraId="4937757C" w14:textId="2D82442F" w:rsidR="00CB3E53" w:rsidRPr="006154EF" w:rsidRDefault="001119A4" w:rsidP="006154EF">
      <w:pPr>
        <w:pStyle w:val="Tekstpodstawowy"/>
        <w:spacing w:line="252" w:lineRule="exact"/>
        <w:ind w:left="849"/>
        <w:rPr>
          <w:rFonts w:ascii="Calibri" w:hAnsi="Calibri"/>
        </w:rPr>
      </w:pPr>
      <w:r>
        <w:rPr>
          <w:rFonts w:ascii="Calibri" w:hAnsi="Calibri"/>
        </w:rPr>
        <w:t>37500000-3 – Gry i zabawki, wyposażenie parków zabaw</w:t>
      </w:r>
    </w:p>
    <w:p w14:paraId="59F07C97" w14:textId="35003640" w:rsidR="00CB3E53" w:rsidRPr="008F5218" w:rsidRDefault="001119A4" w:rsidP="008F5218">
      <w:pPr>
        <w:pStyle w:val="Tekstpodstawowy"/>
        <w:spacing w:line="252" w:lineRule="exact"/>
        <w:ind w:left="849"/>
        <w:rPr>
          <w:rFonts w:ascii="Calibri" w:hAnsi="Calibri"/>
        </w:rPr>
      </w:pPr>
      <w:r w:rsidRPr="008F5218">
        <w:rPr>
          <w:rFonts w:ascii="Calibri" w:hAnsi="Calibri"/>
        </w:rPr>
        <w:t>37420000-8 - Sprzęt gimnastyczn</w:t>
      </w:r>
      <w:r w:rsidR="008F5218" w:rsidRPr="008F5218">
        <w:rPr>
          <w:rFonts w:ascii="Calibri" w:hAnsi="Calibri"/>
        </w:rPr>
        <w:t>y</w:t>
      </w:r>
    </w:p>
    <w:p w14:paraId="79F680DA" w14:textId="7B5B1E1E" w:rsidR="00CB3E53" w:rsidRPr="008F5218" w:rsidRDefault="001119A4">
      <w:pPr>
        <w:pStyle w:val="Tekstpodstawowy"/>
        <w:rPr>
          <w:rFonts w:ascii="Calibri" w:hAnsi="Calibri"/>
        </w:rPr>
      </w:pPr>
      <w:r w:rsidRPr="008F5218">
        <w:rPr>
          <w:rStyle w:val="Pogrubienie"/>
          <w:rFonts w:ascii="Calibri" w:hAnsi="Calibri"/>
          <w:b w:val="0"/>
          <w:bCs w:val="0"/>
        </w:rPr>
        <w:t xml:space="preserve">                 37423000-9 – Artykuły i sprzęt sportow</w:t>
      </w:r>
      <w:r w:rsidR="008F5218" w:rsidRPr="008F5218">
        <w:rPr>
          <w:rStyle w:val="Pogrubienie"/>
          <w:rFonts w:ascii="Calibri" w:hAnsi="Calibri"/>
          <w:b w:val="0"/>
          <w:bCs w:val="0"/>
        </w:rPr>
        <w:t>y</w:t>
      </w:r>
    </w:p>
    <w:p w14:paraId="00BA281B" w14:textId="77777777" w:rsidR="00CB3E53" w:rsidRDefault="001119A4">
      <w:pPr>
        <w:pStyle w:val="Tekstpodstawowy"/>
      </w:pPr>
      <w:r>
        <w:rPr>
          <w:rFonts w:asciiTheme="minorHAnsi" w:hAnsiTheme="minorHAnsi" w:cstheme="minorHAnsi"/>
          <w:b/>
          <w:bCs/>
        </w:rPr>
        <w:t xml:space="preserve">                </w:t>
      </w:r>
      <w:r>
        <w:rPr>
          <w:rFonts w:asciiTheme="minorHAnsi" w:hAnsiTheme="minorHAnsi" w:cstheme="minorHAnsi"/>
        </w:rPr>
        <w:t xml:space="preserve"> 43325000-7 - Wyposażenie parków i placów zabaw</w:t>
      </w:r>
    </w:p>
    <w:p w14:paraId="57BDD7C6" w14:textId="77777777" w:rsidR="00CB3E53" w:rsidRDefault="00CB3E53">
      <w:pPr>
        <w:pStyle w:val="Tekstpodstawowy"/>
        <w:rPr>
          <w:rFonts w:ascii="Calibri" w:hAnsi="Calibri" w:cs="Calibri"/>
          <w:color w:val="EE0000"/>
        </w:rPr>
      </w:pPr>
    </w:p>
    <w:p w14:paraId="290BB0F4" w14:textId="77777777" w:rsidR="00CB3E53" w:rsidRDefault="001119A4">
      <w:pPr>
        <w:pStyle w:val="Nagwek2"/>
        <w:numPr>
          <w:ilvl w:val="1"/>
          <w:numId w:val="9"/>
        </w:numPr>
        <w:tabs>
          <w:tab w:val="left" w:pos="860"/>
        </w:tabs>
        <w:ind w:left="860" w:hanging="359"/>
        <w:rPr>
          <w:rFonts w:ascii="Calibri" w:hAnsi="Calibri"/>
        </w:rPr>
      </w:pPr>
      <w:r>
        <w:rPr>
          <w:rFonts w:ascii="Calibri" w:hAnsi="Calibri"/>
        </w:rPr>
        <w:t>Miejsce</w:t>
      </w:r>
      <w:r>
        <w:rPr>
          <w:rFonts w:ascii="Calibri" w:hAnsi="Calibri"/>
          <w:spacing w:val="-5"/>
        </w:rPr>
        <w:t xml:space="preserve"> </w:t>
      </w:r>
      <w:r>
        <w:rPr>
          <w:rFonts w:ascii="Calibri" w:hAnsi="Calibri"/>
        </w:rPr>
        <w:t>realizacji</w:t>
      </w:r>
      <w:r>
        <w:rPr>
          <w:rFonts w:ascii="Calibri" w:hAnsi="Calibri"/>
          <w:spacing w:val="-6"/>
        </w:rPr>
        <w:t xml:space="preserve"> </w:t>
      </w:r>
      <w:r>
        <w:rPr>
          <w:rFonts w:ascii="Calibri" w:hAnsi="Calibri"/>
          <w:spacing w:val="-2"/>
        </w:rPr>
        <w:t>zamówienia:</w:t>
      </w:r>
    </w:p>
    <w:p w14:paraId="40905B4E" w14:textId="77777777" w:rsidR="00CB3E53" w:rsidRDefault="001119A4">
      <w:pPr>
        <w:pStyle w:val="Tekstpodstawowy"/>
        <w:ind w:left="861" w:right="3339"/>
        <w:rPr>
          <w:rFonts w:ascii="Calibri" w:hAnsi="Calibri"/>
        </w:rPr>
      </w:pPr>
      <w:r>
        <w:rPr>
          <w:rFonts w:ascii="Calibri" w:hAnsi="Calibri"/>
        </w:rPr>
        <w:t>Niepubliczne</w:t>
      </w:r>
      <w:r>
        <w:rPr>
          <w:rFonts w:ascii="Calibri" w:hAnsi="Calibri"/>
          <w:spacing w:val="-6"/>
        </w:rPr>
        <w:t xml:space="preserve"> </w:t>
      </w:r>
      <w:r>
        <w:rPr>
          <w:rFonts w:ascii="Calibri" w:hAnsi="Calibri"/>
        </w:rPr>
        <w:t>Przedszkole</w:t>
      </w:r>
      <w:r>
        <w:rPr>
          <w:rFonts w:ascii="Calibri" w:hAnsi="Calibri"/>
          <w:spacing w:val="-10"/>
        </w:rPr>
        <w:t xml:space="preserve"> </w:t>
      </w:r>
      <w:r>
        <w:rPr>
          <w:rFonts w:ascii="Calibri" w:hAnsi="Calibri"/>
        </w:rPr>
        <w:t>Tęczowe</w:t>
      </w:r>
      <w:r>
        <w:rPr>
          <w:rFonts w:ascii="Calibri" w:hAnsi="Calibri"/>
          <w:spacing w:val="-9"/>
        </w:rPr>
        <w:t xml:space="preserve"> </w:t>
      </w:r>
      <w:r>
        <w:rPr>
          <w:rFonts w:ascii="Calibri" w:hAnsi="Calibri"/>
        </w:rPr>
        <w:t>„Jaś</w:t>
      </w:r>
      <w:r>
        <w:rPr>
          <w:rFonts w:ascii="Calibri" w:hAnsi="Calibri"/>
          <w:spacing w:val="-6"/>
        </w:rPr>
        <w:t xml:space="preserve"> </w:t>
      </w:r>
      <w:r>
        <w:rPr>
          <w:rFonts w:ascii="Calibri" w:hAnsi="Calibri"/>
        </w:rPr>
        <w:t>Beatka</w:t>
      </w:r>
      <w:r>
        <w:rPr>
          <w:rFonts w:ascii="Calibri" w:hAnsi="Calibri"/>
          <w:spacing w:val="-6"/>
        </w:rPr>
        <w:t xml:space="preserve"> </w:t>
      </w:r>
      <w:r>
        <w:rPr>
          <w:rFonts w:ascii="Calibri" w:hAnsi="Calibri"/>
        </w:rPr>
        <w:t>Franek” ul. Żeromskiego 6</w:t>
      </w:r>
    </w:p>
    <w:p w14:paraId="7D0B90EE" w14:textId="77777777" w:rsidR="00CB3E53" w:rsidRDefault="00CB3E53">
      <w:pPr>
        <w:sectPr w:rsidR="00CB3E53">
          <w:headerReference w:type="default" r:id="rId9"/>
          <w:footerReference w:type="default" r:id="rId10"/>
          <w:pgSz w:w="11906" w:h="16838"/>
          <w:pgMar w:top="1420" w:right="1275" w:bottom="680" w:left="1275" w:header="706" w:footer="491" w:gutter="0"/>
          <w:cols w:space="708"/>
          <w:formProt w:val="0"/>
          <w:docGrid w:linePitch="100" w:charSpace="8192"/>
        </w:sectPr>
      </w:pPr>
    </w:p>
    <w:p w14:paraId="3FC3F33F" w14:textId="77777777" w:rsidR="00CB3E53" w:rsidRDefault="001119A4">
      <w:pPr>
        <w:pStyle w:val="Tekstpodstawowy"/>
        <w:spacing w:line="252" w:lineRule="exact"/>
        <w:ind w:left="861"/>
        <w:rPr>
          <w:rFonts w:ascii="Calibri" w:hAnsi="Calibri"/>
        </w:rPr>
      </w:pPr>
      <w:r>
        <w:rPr>
          <w:rFonts w:ascii="Calibri" w:hAnsi="Calibri"/>
        </w:rPr>
        <w:t>82-400</w:t>
      </w:r>
      <w:r>
        <w:rPr>
          <w:rFonts w:ascii="Calibri" w:hAnsi="Calibri"/>
          <w:spacing w:val="-2"/>
        </w:rPr>
        <w:t xml:space="preserve"> Sztum</w:t>
      </w:r>
    </w:p>
    <w:p w14:paraId="5B578A3B" w14:textId="77777777" w:rsidR="00CB3E53" w:rsidRDefault="001119A4">
      <w:pPr>
        <w:pStyle w:val="Tekstpodstawowy"/>
        <w:spacing w:line="252" w:lineRule="exact"/>
        <w:ind w:left="861"/>
        <w:rPr>
          <w:rFonts w:ascii="Calibri" w:hAnsi="Calibri"/>
        </w:rPr>
      </w:pPr>
      <w:r>
        <w:rPr>
          <w:rFonts w:ascii="Calibri" w:hAnsi="Calibri"/>
        </w:rPr>
        <w:t>Obręb:</w:t>
      </w:r>
      <w:r>
        <w:rPr>
          <w:rFonts w:ascii="Calibri" w:hAnsi="Calibri"/>
          <w:spacing w:val="-4"/>
        </w:rPr>
        <w:t xml:space="preserve"> </w:t>
      </w:r>
      <w:r>
        <w:rPr>
          <w:rFonts w:ascii="Calibri" w:hAnsi="Calibri"/>
        </w:rPr>
        <w:t>0004</w:t>
      </w:r>
      <w:r>
        <w:rPr>
          <w:rFonts w:ascii="Calibri" w:hAnsi="Calibri"/>
          <w:spacing w:val="-3"/>
        </w:rPr>
        <w:t xml:space="preserve"> </w:t>
      </w:r>
      <w:r>
        <w:rPr>
          <w:rFonts w:ascii="Calibri" w:hAnsi="Calibri"/>
        </w:rPr>
        <w:t>Sztum.</w:t>
      </w:r>
    </w:p>
    <w:p w14:paraId="7C70ECD8" w14:textId="77777777" w:rsidR="00CB3E53" w:rsidRDefault="00CB3E53">
      <w:pPr>
        <w:pStyle w:val="Tekstpodstawowy"/>
        <w:rPr>
          <w:rFonts w:ascii="Calibri" w:hAnsi="Calibri"/>
        </w:rPr>
      </w:pPr>
    </w:p>
    <w:p w14:paraId="133B0FF6" w14:textId="77777777" w:rsidR="00CB3E53" w:rsidRDefault="001119A4">
      <w:pPr>
        <w:pStyle w:val="Nagwek2"/>
        <w:numPr>
          <w:ilvl w:val="1"/>
          <w:numId w:val="9"/>
        </w:numPr>
        <w:tabs>
          <w:tab w:val="left" w:pos="860"/>
        </w:tabs>
        <w:spacing w:before="1"/>
        <w:ind w:left="860" w:hanging="359"/>
        <w:rPr>
          <w:rFonts w:ascii="Calibri" w:hAnsi="Calibri"/>
        </w:rPr>
      </w:pPr>
      <w:r>
        <w:rPr>
          <w:rFonts w:ascii="Calibri" w:hAnsi="Calibri"/>
        </w:rPr>
        <w:t>Termin</w:t>
      </w:r>
      <w:r>
        <w:rPr>
          <w:rFonts w:ascii="Calibri" w:hAnsi="Calibri"/>
          <w:spacing w:val="-7"/>
        </w:rPr>
        <w:t xml:space="preserve"> </w:t>
      </w:r>
      <w:r>
        <w:rPr>
          <w:rFonts w:ascii="Calibri" w:hAnsi="Calibri"/>
        </w:rPr>
        <w:t>realizacji</w:t>
      </w:r>
      <w:r>
        <w:rPr>
          <w:rFonts w:ascii="Calibri" w:hAnsi="Calibri"/>
          <w:spacing w:val="-5"/>
        </w:rPr>
        <w:t xml:space="preserve"> </w:t>
      </w:r>
      <w:r>
        <w:rPr>
          <w:rFonts w:ascii="Calibri" w:hAnsi="Calibri"/>
        </w:rPr>
        <w:t>przedmiotu</w:t>
      </w:r>
      <w:r>
        <w:rPr>
          <w:rFonts w:ascii="Calibri" w:hAnsi="Calibri"/>
          <w:spacing w:val="-8"/>
        </w:rPr>
        <w:t xml:space="preserve"> </w:t>
      </w:r>
      <w:r>
        <w:rPr>
          <w:rFonts w:ascii="Calibri" w:hAnsi="Calibri"/>
          <w:spacing w:val="-2"/>
        </w:rPr>
        <w:t>zamówienia:</w:t>
      </w:r>
    </w:p>
    <w:p w14:paraId="5BDFFCA6" w14:textId="1EF0547B" w:rsidR="00CB3E53" w:rsidRDefault="001119A4">
      <w:pPr>
        <w:ind w:left="861" w:right="139"/>
        <w:rPr>
          <w:rFonts w:ascii="Calibri" w:hAnsi="Calibri"/>
        </w:rPr>
      </w:pPr>
      <w:r>
        <w:rPr>
          <w:rFonts w:ascii="Calibri" w:hAnsi="Calibri"/>
        </w:rPr>
        <w:t>Zamawiający</w:t>
      </w:r>
      <w:r>
        <w:rPr>
          <w:rFonts w:ascii="Calibri" w:hAnsi="Calibri"/>
          <w:spacing w:val="80"/>
          <w:w w:val="150"/>
        </w:rPr>
        <w:t xml:space="preserve"> </w:t>
      </w:r>
      <w:r>
        <w:rPr>
          <w:rFonts w:ascii="Calibri" w:hAnsi="Calibri"/>
        </w:rPr>
        <w:t>wymaga,</w:t>
      </w:r>
      <w:r>
        <w:rPr>
          <w:rFonts w:ascii="Calibri" w:hAnsi="Calibri"/>
          <w:spacing w:val="80"/>
          <w:w w:val="150"/>
        </w:rPr>
        <w:t xml:space="preserve"> </w:t>
      </w:r>
      <w:r>
        <w:rPr>
          <w:rFonts w:ascii="Calibri" w:hAnsi="Calibri"/>
        </w:rPr>
        <w:t>aby</w:t>
      </w:r>
      <w:r>
        <w:rPr>
          <w:rFonts w:ascii="Calibri" w:hAnsi="Calibri"/>
          <w:spacing w:val="80"/>
          <w:w w:val="150"/>
        </w:rPr>
        <w:t xml:space="preserve"> </w:t>
      </w:r>
      <w:r>
        <w:rPr>
          <w:rFonts w:ascii="Calibri" w:hAnsi="Calibri"/>
        </w:rPr>
        <w:t>przedmiot</w:t>
      </w:r>
      <w:r>
        <w:rPr>
          <w:rFonts w:ascii="Calibri" w:hAnsi="Calibri"/>
          <w:spacing w:val="80"/>
          <w:w w:val="150"/>
        </w:rPr>
        <w:t xml:space="preserve"> </w:t>
      </w:r>
      <w:r>
        <w:rPr>
          <w:rFonts w:ascii="Calibri" w:hAnsi="Calibri"/>
        </w:rPr>
        <w:t>zamówienia</w:t>
      </w:r>
      <w:r>
        <w:rPr>
          <w:rFonts w:ascii="Calibri" w:hAnsi="Calibri"/>
          <w:spacing w:val="80"/>
          <w:w w:val="150"/>
        </w:rPr>
        <w:t xml:space="preserve"> </w:t>
      </w:r>
      <w:r>
        <w:rPr>
          <w:rFonts w:ascii="Calibri" w:hAnsi="Calibri"/>
        </w:rPr>
        <w:t>został</w:t>
      </w:r>
      <w:r>
        <w:rPr>
          <w:rFonts w:ascii="Calibri" w:hAnsi="Calibri"/>
          <w:spacing w:val="80"/>
          <w:w w:val="150"/>
        </w:rPr>
        <w:t xml:space="preserve"> </w:t>
      </w:r>
      <w:r>
        <w:rPr>
          <w:rFonts w:ascii="Calibri" w:hAnsi="Calibri"/>
        </w:rPr>
        <w:t>zrealizowany</w:t>
      </w:r>
      <w:r>
        <w:rPr>
          <w:rFonts w:ascii="Calibri" w:hAnsi="Calibri"/>
          <w:spacing w:val="80"/>
          <w:w w:val="150"/>
        </w:rPr>
        <w:t xml:space="preserve"> </w:t>
      </w:r>
      <w:r>
        <w:rPr>
          <w:rFonts w:ascii="Calibri" w:hAnsi="Calibri"/>
        </w:rPr>
        <w:t>w</w:t>
      </w:r>
      <w:r>
        <w:rPr>
          <w:rFonts w:ascii="Calibri" w:hAnsi="Calibri"/>
          <w:spacing w:val="80"/>
          <w:w w:val="150"/>
        </w:rPr>
        <w:t xml:space="preserve"> </w:t>
      </w:r>
      <w:r>
        <w:rPr>
          <w:rFonts w:ascii="Calibri" w:hAnsi="Calibri"/>
        </w:rPr>
        <w:t xml:space="preserve">terminie maksymalnym </w:t>
      </w:r>
      <w:r>
        <w:rPr>
          <w:rFonts w:ascii="Calibri" w:hAnsi="Calibri"/>
          <w:b/>
        </w:rPr>
        <w:t xml:space="preserve">do 60 dni </w:t>
      </w:r>
      <w:r w:rsidR="006154EF">
        <w:rPr>
          <w:rFonts w:ascii="Calibri" w:hAnsi="Calibri"/>
          <w:b/>
        </w:rPr>
        <w:t xml:space="preserve">kalendarzowych </w:t>
      </w:r>
      <w:r>
        <w:rPr>
          <w:rFonts w:ascii="Calibri" w:hAnsi="Calibri"/>
          <w:b/>
        </w:rPr>
        <w:t>od dnia zawarcia umowy</w:t>
      </w:r>
      <w:r>
        <w:rPr>
          <w:rFonts w:ascii="Calibri" w:hAnsi="Calibri"/>
        </w:rPr>
        <w:t>.</w:t>
      </w:r>
    </w:p>
    <w:p w14:paraId="3AEC538E" w14:textId="77777777" w:rsidR="00CB3E53" w:rsidRDefault="001119A4">
      <w:pPr>
        <w:pStyle w:val="Akapitzlist"/>
        <w:numPr>
          <w:ilvl w:val="1"/>
          <w:numId w:val="9"/>
        </w:numPr>
        <w:tabs>
          <w:tab w:val="left" w:pos="861"/>
        </w:tabs>
        <w:spacing w:before="252"/>
        <w:ind w:right="138"/>
        <w:rPr>
          <w:rFonts w:ascii="Calibri" w:hAnsi="Calibri"/>
        </w:rPr>
      </w:pPr>
      <w:r>
        <w:rPr>
          <w:rFonts w:ascii="Calibri" w:hAnsi="Calibri"/>
        </w:rPr>
        <w:lastRenderedPageBreak/>
        <w:t>Przedmiotem zamówienia jest a</w:t>
      </w:r>
      <w:r>
        <w:rPr>
          <w:rFonts w:ascii="Calibri" w:hAnsi="Calibri"/>
          <w:color w:val="212121"/>
        </w:rPr>
        <w:t>daptacja sali na potrzeby prowadzenia terapii SI wraz ze specjalistycznym, wewnętrznym placem zabaw</w:t>
      </w:r>
      <w:r>
        <w:rPr>
          <w:rFonts w:ascii="Calibri" w:hAnsi="Calibri"/>
        </w:rPr>
        <w:t xml:space="preserve"> w ramach projektu pn. „</w:t>
      </w:r>
      <w:r>
        <w:rPr>
          <w:rFonts w:ascii="Calibri" w:hAnsi="Calibri"/>
          <w:b/>
        </w:rPr>
        <w:t xml:space="preserve">Nowa jakość, Nowe miejsca – wzrost poziomu edukacji przedszkolnej w Sztumie” </w:t>
      </w:r>
      <w:r>
        <w:rPr>
          <w:rFonts w:ascii="Calibri" w:hAnsi="Calibri"/>
        </w:rPr>
        <w:t>realizowanego w ramach programu regionalnego Fundusze Europejskie dla Pomorza</w:t>
      </w:r>
      <w:r>
        <w:rPr>
          <w:rFonts w:ascii="Calibri" w:hAnsi="Calibri"/>
          <w:spacing w:val="40"/>
        </w:rPr>
        <w:t xml:space="preserve"> </w:t>
      </w:r>
      <w:r>
        <w:rPr>
          <w:rFonts w:ascii="Calibri" w:hAnsi="Calibri"/>
        </w:rPr>
        <w:t>2021 – 2027, Priorytet 5 Fundusze europejskie</w:t>
      </w:r>
      <w:r>
        <w:rPr>
          <w:rFonts w:ascii="Calibri" w:hAnsi="Calibri"/>
          <w:spacing w:val="-3"/>
        </w:rPr>
        <w:t xml:space="preserve"> </w:t>
      </w:r>
      <w:r>
        <w:rPr>
          <w:rFonts w:ascii="Calibri" w:hAnsi="Calibri"/>
        </w:rPr>
        <w:t>dla</w:t>
      </w:r>
      <w:r>
        <w:rPr>
          <w:rFonts w:ascii="Calibri" w:hAnsi="Calibri"/>
          <w:spacing w:val="-1"/>
        </w:rPr>
        <w:t xml:space="preserve"> </w:t>
      </w:r>
      <w:r>
        <w:rPr>
          <w:rFonts w:ascii="Calibri" w:hAnsi="Calibri"/>
        </w:rPr>
        <w:t>silnego</w:t>
      </w:r>
      <w:r>
        <w:rPr>
          <w:rFonts w:ascii="Calibri" w:hAnsi="Calibri"/>
          <w:spacing w:val="-1"/>
        </w:rPr>
        <w:t xml:space="preserve"> </w:t>
      </w:r>
      <w:r>
        <w:rPr>
          <w:rFonts w:ascii="Calibri" w:hAnsi="Calibri"/>
        </w:rPr>
        <w:t>społecznie</w:t>
      </w:r>
      <w:r>
        <w:rPr>
          <w:rFonts w:ascii="Calibri" w:hAnsi="Calibri"/>
          <w:spacing w:val="-1"/>
        </w:rPr>
        <w:t xml:space="preserve"> </w:t>
      </w:r>
      <w:r>
        <w:rPr>
          <w:rFonts w:ascii="Calibri" w:hAnsi="Calibri"/>
        </w:rPr>
        <w:t>Pomorza</w:t>
      </w:r>
      <w:r>
        <w:rPr>
          <w:rFonts w:ascii="Calibri" w:hAnsi="Calibri"/>
          <w:spacing w:val="-3"/>
        </w:rPr>
        <w:t xml:space="preserve"> </w:t>
      </w:r>
      <w:r>
        <w:rPr>
          <w:rFonts w:ascii="Calibri" w:hAnsi="Calibri"/>
        </w:rPr>
        <w:t>(EFS</w:t>
      </w:r>
      <w:r>
        <w:rPr>
          <w:rFonts w:ascii="Calibri" w:hAnsi="Calibri"/>
          <w:spacing w:val="-1"/>
        </w:rPr>
        <w:t xml:space="preserve"> </w:t>
      </w:r>
      <w:r>
        <w:rPr>
          <w:rFonts w:ascii="Calibri" w:hAnsi="Calibri"/>
        </w:rPr>
        <w:t>+),</w:t>
      </w:r>
      <w:r>
        <w:rPr>
          <w:rFonts w:ascii="Calibri" w:hAnsi="Calibri"/>
          <w:spacing w:val="-1"/>
        </w:rPr>
        <w:t xml:space="preserve"> </w:t>
      </w:r>
      <w:r>
        <w:rPr>
          <w:rFonts w:ascii="Calibri" w:hAnsi="Calibri"/>
        </w:rPr>
        <w:t>Działanie</w:t>
      </w:r>
      <w:r>
        <w:rPr>
          <w:rFonts w:ascii="Calibri" w:hAnsi="Calibri"/>
          <w:spacing w:val="-1"/>
        </w:rPr>
        <w:t xml:space="preserve"> </w:t>
      </w:r>
      <w:r>
        <w:rPr>
          <w:rFonts w:ascii="Calibri" w:hAnsi="Calibri"/>
        </w:rPr>
        <w:t>nr</w:t>
      </w:r>
      <w:r>
        <w:rPr>
          <w:rFonts w:ascii="Calibri" w:hAnsi="Calibri"/>
          <w:spacing w:val="-1"/>
        </w:rPr>
        <w:t xml:space="preserve"> </w:t>
      </w:r>
      <w:r>
        <w:rPr>
          <w:rFonts w:ascii="Calibri" w:hAnsi="Calibri"/>
        </w:rPr>
        <w:t>5.7.</w:t>
      </w:r>
      <w:r>
        <w:rPr>
          <w:rFonts w:ascii="Calibri" w:hAnsi="Calibri"/>
          <w:spacing w:val="-1"/>
        </w:rPr>
        <w:t xml:space="preserve"> </w:t>
      </w:r>
      <w:r>
        <w:rPr>
          <w:rFonts w:ascii="Calibri" w:hAnsi="Calibri"/>
        </w:rPr>
        <w:t>Edukacja</w:t>
      </w:r>
      <w:r>
        <w:rPr>
          <w:rFonts w:ascii="Calibri" w:hAnsi="Calibri"/>
          <w:spacing w:val="-3"/>
        </w:rPr>
        <w:t xml:space="preserve"> </w:t>
      </w:r>
      <w:r>
        <w:rPr>
          <w:rFonts w:ascii="Calibri" w:hAnsi="Calibri"/>
        </w:rPr>
        <w:t>przedszkolna.</w:t>
      </w:r>
    </w:p>
    <w:p w14:paraId="174E53F7" w14:textId="32D29BD1" w:rsidR="00CB3E53" w:rsidRDefault="001119A4">
      <w:pPr>
        <w:pStyle w:val="Akapitzlist"/>
        <w:numPr>
          <w:ilvl w:val="1"/>
          <w:numId w:val="9"/>
        </w:numPr>
        <w:tabs>
          <w:tab w:val="left" w:pos="861"/>
        </w:tabs>
        <w:spacing w:before="1"/>
        <w:ind w:right="137"/>
        <w:rPr>
          <w:rFonts w:ascii="Calibri" w:hAnsi="Calibri"/>
        </w:rPr>
      </w:pPr>
      <w:r>
        <w:rPr>
          <w:rFonts w:ascii="Calibri" w:hAnsi="Calibri"/>
        </w:rPr>
        <w:t xml:space="preserve">W celu zapoznania się z Przedmiotem zamówienia Wykonawca zobowiązany jest do szczegółowego zapoznania się z </w:t>
      </w:r>
      <w:r w:rsidR="006154EF">
        <w:rPr>
          <w:rFonts w:ascii="Calibri" w:hAnsi="Calibri"/>
        </w:rPr>
        <w:t xml:space="preserve">opisem przedmiotu zamówienia - </w:t>
      </w:r>
      <w:r>
        <w:rPr>
          <w:rFonts w:ascii="Calibri" w:hAnsi="Calibri"/>
          <w:b/>
        </w:rPr>
        <w:t xml:space="preserve">Załącznik Nr </w:t>
      </w:r>
      <w:r w:rsidR="008417AE">
        <w:rPr>
          <w:rFonts w:ascii="Calibri" w:hAnsi="Calibri"/>
          <w:b/>
        </w:rPr>
        <w:t>2</w:t>
      </w:r>
      <w:r>
        <w:rPr>
          <w:rFonts w:ascii="Calibri" w:hAnsi="Calibri"/>
          <w:b/>
        </w:rPr>
        <w:t xml:space="preserve"> </w:t>
      </w:r>
      <w:r>
        <w:rPr>
          <w:rFonts w:ascii="Calibri" w:hAnsi="Calibri"/>
        </w:rPr>
        <w:t>do niniejszego zapytania ofertowego.</w:t>
      </w:r>
    </w:p>
    <w:p w14:paraId="7C102063" w14:textId="6663A1A8" w:rsidR="008417AE" w:rsidRPr="008417AE" w:rsidRDefault="008417AE" w:rsidP="008417AE">
      <w:pPr>
        <w:pStyle w:val="Akapitzlist"/>
        <w:numPr>
          <w:ilvl w:val="1"/>
          <w:numId w:val="9"/>
        </w:numPr>
        <w:rPr>
          <w:rFonts w:ascii="Calibri" w:hAnsi="Calibri"/>
        </w:rPr>
      </w:pPr>
      <w:r w:rsidRPr="008417AE">
        <w:rPr>
          <w:rFonts w:ascii="Calibri" w:hAnsi="Calibri"/>
        </w:rPr>
        <w:t xml:space="preserve">Wykonawca zobowiązany jest do przestrzegania wymagań dostępności dla osób z niepełnosprawnościami oraz projektowania uniwersalnego, określonych w Standardach dostępności dla polityki spójności 2021-2027, które są załącznikiem nr 2 do Wytycznych dotyczących realizacji zasad równościowych w ramach funduszy unijnych na lata 2021-2027.  </w:t>
      </w:r>
    </w:p>
    <w:p w14:paraId="32F7FB5B" w14:textId="1335F35F" w:rsidR="00CB3E53" w:rsidRDefault="001119A4">
      <w:pPr>
        <w:pStyle w:val="Akapitzlist"/>
        <w:numPr>
          <w:ilvl w:val="1"/>
          <w:numId w:val="9"/>
        </w:numPr>
        <w:tabs>
          <w:tab w:val="left" w:pos="861"/>
        </w:tabs>
        <w:ind w:right="138"/>
        <w:rPr>
          <w:rFonts w:ascii="Calibri" w:hAnsi="Calibri"/>
        </w:rPr>
      </w:pPr>
      <w:r>
        <w:rPr>
          <w:rFonts w:ascii="Calibri" w:hAnsi="Calibri"/>
        </w:rPr>
        <w:t>Materiały użyte do wykonywania prac powinny posiadać aktualne atesty i dopuszczenia do stosowania. Za jakość wykonywanych robót oraz zastosowanych elementów i materiałów odpowiedzialny będzie Wykonawca robót. Wykonawca zobowiązuje się do dostarczenia dokumentów</w:t>
      </w:r>
      <w:r>
        <w:rPr>
          <w:rFonts w:ascii="Calibri" w:hAnsi="Calibri"/>
          <w:spacing w:val="80"/>
          <w:w w:val="150"/>
        </w:rPr>
        <w:t xml:space="preserve"> </w:t>
      </w:r>
      <w:r>
        <w:rPr>
          <w:rFonts w:ascii="Calibri" w:hAnsi="Calibri"/>
        </w:rPr>
        <w:t>potwierdzających</w:t>
      </w:r>
      <w:r>
        <w:rPr>
          <w:rFonts w:ascii="Calibri" w:hAnsi="Calibri"/>
          <w:spacing w:val="80"/>
          <w:w w:val="150"/>
        </w:rPr>
        <w:t xml:space="preserve"> </w:t>
      </w:r>
      <w:r>
        <w:rPr>
          <w:rFonts w:ascii="Calibri" w:hAnsi="Calibri"/>
        </w:rPr>
        <w:t>wymagane</w:t>
      </w:r>
      <w:r w:rsidR="0006798C">
        <w:rPr>
          <w:rFonts w:ascii="Calibri" w:hAnsi="Calibri"/>
          <w:spacing w:val="80"/>
          <w:w w:val="150"/>
        </w:rPr>
        <w:t xml:space="preserve"> </w:t>
      </w:r>
      <w:r>
        <w:rPr>
          <w:rFonts w:ascii="Calibri" w:hAnsi="Calibri"/>
        </w:rPr>
        <w:t>parametry</w:t>
      </w:r>
      <w:r>
        <w:rPr>
          <w:rFonts w:ascii="Calibri" w:hAnsi="Calibri"/>
          <w:spacing w:val="80"/>
          <w:w w:val="150"/>
        </w:rPr>
        <w:t xml:space="preserve"> </w:t>
      </w:r>
      <w:r>
        <w:rPr>
          <w:rFonts w:ascii="Calibri" w:hAnsi="Calibri"/>
        </w:rPr>
        <w:t>stosowanych</w:t>
      </w:r>
      <w:r>
        <w:rPr>
          <w:rFonts w:ascii="Calibri" w:hAnsi="Calibri"/>
          <w:spacing w:val="80"/>
          <w:w w:val="150"/>
        </w:rPr>
        <w:t xml:space="preserve"> </w:t>
      </w:r>
      <w:r>
        <w:rPr>
          <w:rFonts w:ascii="Calibri" w:hAnsi="Calibri"/>
        </w:rPr>
        <w:t>materiałów i zamontowanych urządzeń, instrukcje obsługi sprzętów oraz karty gwarancyjne.</w:t>
      </w:r>
    </w:p>
    <w:p w14:paraId="6E72969E" w14:textId="77777777" w:rsidR="00CB3E53" w:rsidRPr="006154EF" w:rsidRDefault="001119A4">
      <w:pPr>
        <w:pStyle w:val="Akapitzlist"/>
        <w:numPr>
          <w:ilvl w:val="1"/>
          <w:numId w:val="9"/>
        </w:numPr>
        <w:tabs>
          <w:tab w:val="left" w:pos="861"/>
        </w:tabs>
        <w:ind w:right="142"/>
        <w:rPr>
          <w:rFonts w:ascii="Calibri" w:hAnsi="Calibri"/>
        </w:rPr>
      </w:pPr>
      <w:r w:rsidRPr="006154EF">
        <w:rPr>
          <w:rFonts w:ascii="Calibri" w:hAnsi="Calibri"/>
        </w:rPr>
        <w:t xml:space="preserve">Jeżeli w opisie przedmiotu zamówienia, zostaną wskazane normy, oceny techniczne, specyfikacje techniczne i systemy referencji technicznej, którym nie będą towarzyszyły dopisane wyrazy „lub równoważne” należy przyjąć, na podstawie niniejszej klauzuli odnoszącej się do całego zapytania ofertowego, że obowiązują one i odnoszą się również do tych norm, ocen technicznych, specyfikacji technicznych i systemów referencji technicznej. </w:t>
      </w:r>
    </w:p>
    <w:p w14:paraId="3D090CF5" w14:textId="77777777" w:rsidR="00CB3E53" w:rsidRDefault="001119A4">
      <w:pPr>
        <w:pStyle w:val="Akapitzlist"/>
        <w:numPr>
          <w:ilvl w:val="1"/>
          <w:numId w:val="9"/>
        </w:numPr>
        <w:tabs>
          <w:tab w:val="left" w:pos="860"/>
        </w:tabs>
        <w:spacing w:before="1" w:line="252" w:lineRule="exact"/>
        <w:ind w:left="860" w:hanging="359"/>
        <w:rPr>
          <w:rFonts w:ascii="Calibri" w:hAnsi="Calibri"/>
        </w:rPr>
      </w:pPr>
      <w:r w:rsidRPr="006154EF">
        <w:rPr>
          <w:rFonts w:ascii="Calibri" w:hAnsi="Calibri"/>
        </w:rPr>
        <w:t>Zamawiający</w:t>
      </w:r>
      <w:r>
        <w:rPr>
          <w:rFonts w:ascii="Calibri" w:hAnsi="Calibri"/>
          <w:spacing w:val="-10"/>
        </w:rPr>
        <w:t xml:space="preserve"> </w:t>
      </w:r>
      <w:r>
        <w:rPr>
          <w:rFonts w:ascii="Calibri" w:hAnsi="Calibri"/>
        </w:rPr>
        <w:t>dopuszcza</w:t>
      </w:r>
      <w:r>
        <w:rPr>
          <w:rFonts w:ascii="Calibri" w:hAnsi="Calibri"/>
          <w:spacing w:val="-6"/>
        </w:rPr>
        <w:t xml:space="preserve"> </w:t>
      </w:r>
      <w:r>
        <w:rPr>
          <w:rFonts w:ascii="Calibri" w:hAnsi="Calibri"/>
        </w:rPr>
        <w:t>stosowanie</w:t>
      </w:r>
      <w:r>
        <w:rPr>
          <w:rFonts w:ascii="Calibri" w:hAnsi="Calibri"/>
          <w:spacing w:val="-7"/>
        </w:rPr>
        <w:t xml:space="preserve"> </w:t>
      </w:r>
      <w:r>
        <w:rPr>
          <w:rFonts w:ascii="Calibri" w:hAnsi="Calibri"/>
        </w:rPr>
        <w:t>rozwiązań</w:t>
      </w:r>
      <w:r>
        <w:rPr>
          <w:rFonts w:ascii="Calibri" w:hAnsi="Calibri"/>
          <w:spacing w:val="-9"/>
        </w:rPr>
        <w:t xml:space="preserve"> </w:t>
      </w:r>
      <w:r>
        <w:rPr>
          <w:rFonts w:ascii="Calibri" w:hAnsi="Calibri"/>
          <w:spacing w:val="-2"/>
        </w:rPr>
        <w:t>równoważnych.</w:t>
      </w:r>
    </w:p>
    <w:p w14:paraId="1F42D9AA" w14:textId="4FDEC5D5" w:rsidR="00CB3E53" w:rsidRPr="0006798C" w:rsidRDefault="001119A4" w:rsidP="005B1137">
      <w:pPr>
        <w:pStyle w:val="Akapitzlist"/>
        <w:numPr>
          <w:ilvl w:val="1"/>
          <w:numId w:val="9"/>
        </w:numPr>
        <w:tabs>
          <w:tab w:val="left" w:pos="860"/>
        </w:tabs>
        <w:spacing w:before="1" w:line="252" w:lineRule="exact"/>
        <w:ind w:left="860" w:hanging="359"/>
        <w:rPr>
          <w:highlight w:val="lightGray"/>
          <w:shd w:val="clear" w:color="auto" w:fill="FFFF00"/>
        </w:rPr>
      </w:pPr>
      <w:r w:rsidRPr="0006798C">
        <w:rPr>
          <w:rFonts w:ascii="Calibri" w:hAnsi="Calibri"/>
          <w:spacing w:val="-2"/>
          <w:highlight w:val="lightGray"/>
          <w:shd w:val="clear" w:color="auto" w:fill="FFFF00"/>
        </w:rPr>
        <w:t xml:space="preserve">Zamawiający wymaga od wykonawcy dostarczenia certyfikatów technicznych dopuszczających do użytkowania przez dzieci całości realizowanego zamówienia po zakończeniu realizacji zamówienia, jednocześnie wymagane jest przedstawienie atestów na użyte materiały tak by były zgodne z wytycznymi normami. </w:t>
      </w:r>
    </w:p>
    <w:p w14:paraId="62A50D3F" w14:textId="77777777" w:rsidR="00CB3E53" w:rsidRDefault="001119A4">
      <w:pPr>
        <w:pStyle w:val="Akapitzlist"/>
        <w:numPr>
          <w:ilvl w:val="1"/>
          <w:numId w:val="9"/>
        </w:numPr>
        <w:tabs>
          <w:tab w:val="left" w:pos="861"/>
        </w:tabs>
        <w:ind w:right="142"/>
        <w:rPr>
          <w:rFonts w:ascii="Calibri" w:hAnsi="Calibri"/>
        </w:rPr>
      </w:pPr>
      <w:r>
        <w:rPr>
          <w:rFonts w:ascii="Calibri" w:hAnsi="Calibri"/>
        </w:rPr>
        <w:t>Ilekroć w treści zapytania bądź w załącznikach do zapytania ofertowego występują nazwy konkretnych elementów, wyrobów, znaki towarowe, patenty czy też pochodzenie, źródło lub szczególny proces, który charakteryzuje produkty albo usługi dostarczane przez konkretnego wykonawcę, a także określenia (parametry techniczne) sugerujące wyroby, elementy konkretnych firm, producentów, Wykonawca winien uznać, iż podano produkty przykładowe, a</w:t>
      </w:r>
      <w:r>
        <w:rPr>
          <w:rFonts w:ascii="Calibri" w:hAnsi="Calibri"/>
          <w:spacing w:val="40"/>
        </w:rPr>
        <w:t xml:space="preserve"> </w:t>
      </w:r>
      <w:r>
        <w:rPr>
          <w:rFonts w:ascii="Calibri" w:hAnsi="Calibri"/>
        </w:rPr>
        <w:t>Zamawiający</w:t>
      </w:r>
      <w:r>
        <w:rPr>
          <w:rFonts w:ascii="Calibri" w:hAnsi="Calibri"/>
          <w:spacing w:val="40"/>
        </w:rPr>
        <w:t xml:space="preserve"> </w:t>
      </w:r>
      <w:r>
        <w:rPr>
          <w:rFonts w:ascii="Calibri" w:hAnsi="Calibri"/>
        </w:rPr>
        <w:t>dopuszcza</w:t>
      </w:r>
      <w:r>
        <w:rPr>
          <w:rFonts w:ascii="Calibri" w:hAnsi="Calibri"/>
          <w:spacing w:val="40"/>
        </w:rPr>
        <w:t xml:space="preserve"> </w:t>
      </w:r>
      <w:r>
        <w:rPr>
          <w:rFonts w:ascii="Calibri" w:hAnsi="Calibri"/>
        </w:rPr>
        <w:t>zastosowanie</w:t>
      </w:r>
      <w:r>
        <w:rPr>
          <w:rFonts w:ascii="Calibri" w:hAnsi="Calibri"/>
          <w:spacing w:val="40"/>
        </w:rPr>
        <w:t xml:space="preserve"> </w:t>
      </w:r>
      <w:r>
        <w:rPr>
          <w:rFonts w:ascii="Calibri" w:hAnsi="Calibri"/>
        </w:rPr>
        <w:t>elementów,</w:t>
      </w:r>
      <w:r>
        <w:rPr>
          <w:rFonts w:ascii="Calibri" w:hAnsi="Calibri"/>
          <w:spacing w:val="40"/>
        </w:rPr>
        <w:t xml:space="preserve"> </w:t>
      </w:r>
      <w:r>
        <w:rPr>
          <w:rFonts w:ascii="Calibri" w:hAnsi="Calibri"/>
        </w:rPr>
        <w:t>wyrobów,</w:t>
      </w:r>
      <w:r>
        <w:rPr>
          <w:rFonts w:ascii="Calibri" w:hAnsi="Calibri"/>
          <w:spacing w:val="40"/>
        </w:rPr>
        <w:t xml:space="preserve"> </w:t>
      </w:r>
      <w:r>
        <w:rPr>
          <w:rFonts w:ascii="Calibri" w:hAnsi="Calibri"/>
        </w:rPr>
        <w:t>materiałów</w:t>
      </w:r>
      <w:r>
        <w:rPr>
          <w:rFonts w:ascii="Calibri" w:hAnsi="Calibri"/>
          <w:spacing w:val="40"/>
        </w:rPr>
        <w:t xml:space="preserve"> </w:t>
      </w:r>
      <w:r>
        <w:rPr>
          <w:rFonts w:ascii="Calibri" w:hAnsi="Calibri"/>
        </w:rPr>
        <w:t>równoważnych o właściwościach nie gorszych niż przyjęto w opisie przedmiotu zamówienia.</w:t>
      </w:r>
    </w:p>
    <w:p w14:paraId="70FA1675" w14:textId="77777777" w:rsidR="00CB3E53" w:rsidRDefault="001119A4">
      <w:pPr>
        <w:pStyle w:val="Akapitzlist"/>
        <w:numPr>
          <w:ilvl w:val="1"/>
          <w:numId w:val="9"/>
        </w:numPr>
        <w:tabs>
          <w:tab w:val="left" w:pos="860"/>
        </w:tabs>
        <w:spacing w:line="253" w:lineRule="exact"/>
        <w:ind w:left="860" w:hanging="359"/>
        <w:rPr>
          <w:rFonts w:ascii="Calibri" w:hAnsi="Calibri"/>
        </w:rPr>
      </w:pPr>
      <w:r>
        <w:rPr>
          <w:rFonts w:ascii="Calibri" w:hAnsi="Calibri"/>
        </w:rPr>
        <w:t>Załączniki</w:t>
      </w:r>
      <w:r>
        <w:rPr>
          <w:rFonts w:ascii="Calibri" w:hAnsi="Calibri"/>
          <w:spacing w:val="-8"/>
        </w:rPr>
        <w:t xml:space="preserve"> </w:t>
      </w:r>
      <w:r>
        <w:rPr>
          <w:rFonts w:ascii="Calibri" w:hAnsi="Calibri"/>
        </w:rPr>
        <w:t>opublikowane</w:t>
      </w:r>
      <w:r>
        <w:rPr>
          <w:rFonts w:ascii="Calibri" w:hAnsi="Calibri"/>
          <w:spacing w:val="-5"/>
        </w:rPr>
        <w:t xml:space="preserve"> </w:t>
      </w:r>
      <w:r>
        <w:rPr>
          <w:rFonts w:ascii="Calibri" w:hAnsi="Calibri"/>
        </w:rPr>
        <w:t>do</w:t>
      </w:r>
      <w:r>
        <w:rPr>
          <w:rFonts w:ascii="Calibri" w:hAnsi="Calibri"/>
          <w:spacing w:val="-6"/>
        </w:rPr>
        <w:t xml:space="preserve"> </w:t>
      </w:r>
      <w:r>
        <w:rPr>
          <w:rFonts w:ascii="Calibri" w:hAnsi="Calibri"/>
        </w:rPr>
        <w:t>zapytania</w:t>
      </w:r>
      <w:r>
        <w:rPr>
          <w:rFonts w:ascii="Calibri" w:hAnsi="Calibri"/>
          <w:spacing w:val="-6"/>
        </w:rPr>
        <w:t xml:space="preserve"> </w:t>
      </w:r>
      <w:r>
        <w:rPr>
          <w:rFonts w:ascii="Calibri" w:hAnsi="Calibri"/>
        </w:rPr>
        <w:t>ofertowego</w:t>
      </w:r>
      <w:r>
        <w:rPr>
          <w:rFonts w:ascii="Calibri" w:hAnsi="Calibri"/>
          <w:spacing w:val="-6"/>
        </w:rPr>
        <w:t xml:space="preserve"> </w:t>
      </w:r>
      <w:r>
        <w:rPr>
          <w:rFonts w:ascii="Calibri" w:hAnsi="Calibri"/>
        </w:rPr>
        <w:t>stanowią</w:t>
      </w:r>
      <w:r>
        <w:rPr>
          <w:rFonts w:ascii="Calibri" w:hAnsi="Calibri"/>
          <w:spacing w:val="-8"/>
        </w:rPr>
        <w:t xml:space="preserve"> </w:t>
      </w:r>
      <w:r>
        <w:rPr>
          <w:rFonts w:ascii="Calibri" w:hAnsi="Calibri"/>
        </w:rPr>
        <w:t>jego</w:t>
      </w:r>
      <w:r>
        <w:rPr>
          <w:rFonts w:ascii="Calibri" w:hAnsi="Calibri"/>
          <w:spacing w:val="-8"/>
        </w:rPr>
        <w:t xml:space="preserve"> </w:t>
      </w:r>
      <w:r>
        <w:rPr>
          <w:rFonts w:ascii="Calibri" w:hAnsi="Calibri"/>
        </w:rPr>
        <w:t>integralną</w:t>
      </w:r>
      <w:r>
        <w:rPr>
          <w:rFonts w:ascii="Calibri" w:hAnsi="Calibri"/>
          <w:spacing w:val="-5"/>
        </w:rPr>
        <w:t xml:space="preserve"> </w:t>
      </w:r>
      <w:r>
        <w:rPr>
          <w:rFonts w:ascii="Calibri" w:hAnsi="Calibri"/>
          <w:spacing w:val="-2"/>
        </w:rPr>
        <w:t>część.</w:t>
      </w:r>
    </w:p>
    <w:p w14:paraId="453C67E9" w14:textId="77777777" w:rsidR="00CB3E53" w:rsidRDefault="001119A4">
      <w:pPr>
        <w:pStyle w:val="Akapitzlist"/>
        <w:numPr>
          <w:ilvl w:val="1"/>
          <w:numId w:val="9"/>
        </w:numPr>
        <w:tabs>
          <w:tab w:val="left" w:pos="860"/>
        </w:tabs>
        <w:ind w:left="860" w:hanging="359"/>
        <w:rPr>
          <w:rFonts w:ascii="Calibri" w:hAnsi="Calibri"/>
        </w:rPr>
      </w:pPr>
      <w:r>
        <w:rPr>
          <w:rFonts w:ascii="Calibri" w:hAnsi="Calibri"/>
        </w:rPr>
        <w:t>Zamawiający</w:t>
      </w:r>
      <w:r>
        <w:rPr>
          <w:rFonts w:ascii="Calibri" w:hAnsi="Calibri"/>
          <w:spacing w:val="-10"/>
        </w:rPr>
        <w:t xml:space="preserve"> </w:t>
      </w:r>
      <w:r>
        <w:rPr>
          <w:rFonts w:ascii="Calibri" w:hAnsi="Calibri"/>
        </w:rPr>
        <w:t>nie</w:t>
      </w:r>
      <w:r>
        <w:rPr>
          <w:rFonts w:ascii="Calibri" w:hAnsi="Calibri"/>
          <w:spacing w:val="-7"/>
        </w:rPr>
        <w:t xml:space="preserve"> </w:t>
      </w:r>
      <w:r>
        <w:rPr>
          <w:rFonts w:ascii="Calibri" w:hAnsi="Calibri"/>
        </w:rPr>
        <w:t>dopuszcza</w:t>
      </w:r>
      <w:r>
        <w:rPr>
          <w:rFonts w:ascii="Calibri" w:hAnsi="Calibri"/>
          <w:spacing w:val="-5"/>
        </w:rPr>
        <w:t xml:space="preserve"> </w:t>
      </w:r>
      <w:r>
        <w:rPr>
          <w:rFonts w:ascii="Calibri" w:hAnsi="Calibri"/>
        </w:rPr>
        <w:t>składania</w:t>
      </w:r>
      <w:r>
        <w:rPr>
          <w:rFonts w:ascii="Calibri" w:hAnsi="Calibri"/>
          <w:spacing w:val="-5"/>
        </w:rPr>
        <w:t xml:space="preserve"> </w:t>
      </w:r>
      <w:r>
        <w:rPr>
          <w:rFonts w:ascii="Calibri" w:hAnsi="Calibri"/>
        </w:rPr>
        <w:t>ofert</w:t>
      </w:r>
      <w:r>
        <w:rPr>
          <w:rFonts w:ascii="Calibri" w:hAnsi="Calibri"/>
          <w:spacing w:val="-7"/>
        </w:rPr>
        <w:t xml:space="preserve"> </w:t>
      </w:r>
      <w:r>
        <w:rPr>
          <w:rFonts w:ascii="Calibri" w:hAnsi="Calibri"/>
        </w:rPr>
        <w:t>częściowych</w:t>
      </w:r>
      <w:r>
        <w:rPr>
          <w:rFonts w:ascii="Calibri" w:hAnsi="Calibri"/>
          <w:spacing w:val="-5"/>
        </w:rPr>
        <w:t xml:space="preserve"> </w:t>
      </w:r>
      <w:r>
        <w:rPr>
          <w:rFonts w:ascii="Calibri" w:hAnsi="Calibri"/>
        </w:rPr>
        <w:t>lub</w:t>
      </w:r>
      <w:r>
        <w:rPr>
          <w:rFonts w:ascii="Calibri" w:hAnsi="Calibri"/>
          <w:spacing w:val="-4"/>
        </w:rPr>
        <w:t xml:space="preserve"> </w:t>
      </w:r>
      <w:r>
        <w:rPr>
          <w:rFonts w:ascii="Calibri" w:hAnsi="Calibri"/>
          <w:spacing w:val="-2"/>
        </w:rPr>
        <w:t>wariantowych.</w:t>
      </w:r>
    </w:p>
    <w:p w14:paraId="396B3494" w14:textId="323ECC4C" w:rsidR="00CB3E53" w:rsidRDefault="001119A4">
      <w:pPr>
        <w:pStyle w:val="Akapitzlist"/>
        <w:numPr>
          <w:ilvl w:val="1"/>
          <w:numId w:val="9"/>
        </w:numPr>
        <w:tabs>
          <w:tab w:val="left" w:pos="861"/>
        </w:tabs>
        <w:spacing w:before="2"/>
        <w:ind w:right="139"/>
        <w:rPr>
          <w:rFonts w:ascii="Calibri" w:hAnsi="Calibri"/>
        </w:rPr>
      </w:pPr>
      <w:r>
        <w:rPr>
          <w:rFonts w:ascii="Calibri" w:hAnsi="Calibri"/>
        </w:rPr>
        <w:t>Wszystkie roboty objęte zamówieniem należy przeprowadzić w taki sposób, aby możliwe</w:t>
      </w:r>
      <w:r>
        <w:rPr>
          <w:rFonts w:ascii="Calibri" w:hAnsi="Calibri"/>
          <w:spacing w:val="80"/>
        </w:rPr>
        <w:t xml:space="preserve"> </w:t>
      </w:r>
      <w:r>
        <w:rPr>
          <w:rFonts w:ascii="Calibri" w:hAnsi="Calibri"/>
        </w:rPr>
        <w:t>było prowadzenie działalności placówki w sposób nieprzerwany i zapewnione było całkowite bezpieczeństwo dzieciom, pracownikom placówek i osobom postronnym. Roboty budowlane</w:t>
      </w:r>
      <w:r w:rsidR="0006798C">
        <w:rPr>
          <w:rFonts w:ascii="Calibri" w:hAnsi="Calibri"/>
        </w:rPr>
        <w:t xml:space="preserve"> niezbędne do wykonania przedmiotu zamówienia</w:t>
      </w:r>
      <w:r>
        <w:rPr>
          <w:rFonts w:ascii="Calibri" w:hAnsi="Calibri"/>
        </w:rPr>
        <w:t xml:space="preserve"> mogą być realizowane </w:t>
      </w:r>
      <w:proofErr w:type="gramStart"/>
      <w:r>
        <w:rPr>
          <w:rFonts w:ascii="Calibri" w:hAnsi="Calibri"/>
        </w:rPr>
        <w:t>tylko i wyłącznie</w:t>
      </w:r>
      <w:proofErr w:type="gramEnd"/>
      <w:r>
        <w:rPr>
          <w:rFonts w:ascii="Calibri" w:hAnsi="Calibri"/>
        </w:rPr>
        <w:t xml:space="preserve"> po godzinach pracy przedszkola.</w:t>
      </w:r>
    </w:p>
    <w:p w14:paraId="60CCF0EC" w14:textId="6FDD86D0" w:rsidR="00CB3E53" w:rsidRDefault="001119A4">
      <w:pPr>
        <w:pStyle w:val="Akapitzlist"/>
        <w:numPr>
          <w:ilvl w:val="1"/>
          <w:numId w:val="9"/>
        </w:numPr>
        <w:tabs>
          <w:tab w:val="left" w:pos="861"/>
        </w:tabs>
        <w:ind w:right="142"/>
        <w:rPr>
          <w:rFonts w:ascii="Calibri" w:hAnsi="Calibri"/>
        </w:rPr>
      </w:pPr>
      <w:r>
        <w:rPr>
          <w:rFonts w:ascii="Calibri" w:hAnsi="Calibri"/>
        </w:rPr>
        <w:t xml:space="preserve">W czasie wykonywania </w:t>
      </w:r>
      <w:r w:rsidR="003C3BE4">
        <w:rPr>
          <w:rFonts w:ascii="Calibri" w:hAnsi="Calibri"/>
        </w:rPr>
        <w:t>przedmiotu zamówienia</w:t>
      </w:r>
      <w:r>
        <w:rPr>
          <w:rFonts w:ascii="Calibri" w:hAnsi="Calibri"/>
        </w:rPr>
        <w:t xml:space="preserve"> należy tak zabezpieczyć</w:t>
      </w:r>
      <w:r w:rsidR="003C3BE4">
        <w:rPr>
          <w:rFonts w:ascii="Calibri" w:hAnsi="Calibri"/>
        </w:rPr>
        <w:t xml:space="preserve"> miejsce dostawy</w:t>
      </w:r>
      <w:r>
        <w:rPr>
          <w:rFonts w:ascii="Calibri" w:hAnsi="Calibri"/>
        </w:rPr>
        <w:t>, aby uniknąć wszelkich przypadkowych uszkodzeń ludzi i mienia. Prace należy wykonać ostrożnie, tak aby nie uszkodzić istniejących przewodów elektrycznych oraz innych instalacji w budynku. Za wszelkiego rodzaju uszkodzenia Wykonawca ponosi pełną odpowiedzialność i jest zobowiązany do ich usunięcia na własny koszt i ryzyko.</w:t>
      </w:r>
    </w:p>
    <w:p w14:paraId="314381CD" w14:textId="77777777" w:rsidR="00CB3E53" w:rsidRDefault="00CB3E53">
      <w:pPr>
        <w:sectPr w:rsidR="00CB3E53">
          <w:type w:val="continuous"/>
          <w:pgSz w:w="11906" w:h="16838"/>
          <w:pgMar w:top="1420" w:right="1275" w:bottom="680" w:left="1275" w:header="706" w:footer="491" w:gutter="0"/>
          <w:cols w:space="708"/>
          <w:formProt w:val="0"/>
          <w:docGrid w:linePitch="100" w:charSpace="8192"/>
        </w:sectPr>
      </w:pPr>
    </w:p>
    <w:p w14:paraId="312A2C06" w14:textId="77777777" w:rsidR="00CB3E53" w:rsidRPr="003C3BE4" w:rsidRDefault="00CB3E53" w:rsidP="003C3BE4">
      <w:pPr>
        <w:tabs>
          <w:tab w:val="left" w:pos="861"/>
        </w:tabs>
        <w:ind w:right="137"/>
        <w:rPr>
          <w:rFonts w:ascii="Calibri" w:hAnsi="Calibri"/>
        </w:rPr>
      </w:pPr>
    </w:p>
    <w:p w14:paraId="39E7C071" w14:textId="77777777" w:rsidR="00CB3E53" w:rsidRDefault="001119A4">
      <w:pPr>
        <w:pStyle w:val="Nagwek2"/>
        <w:numPr>
          <w:ilvl w:val="0"/>
          <w:numId w:val="9"/>
        </w:numPr>
        <w:tabs>
          <w:tab w:val="left" w:pos="868"/>
        </w:tabs>
        <w:spacing w:line="240" w:lineRule="auto"/>
        <w:ind w:left="868" w:hanging="367"/>
        <w:jc w:val="both"/>
        <w:rPr>
          <w:rFonts w:ascii="Calibri" w:hAnsi="Calibri"/>
        </w:rPr>
      </w:pPr>
      <w:r>
        <w:rPr>
          <w:rFonts w:ascii="Calibri" w:hAnsi="Calibri"/>
        </w:rPr>
        <w:t>Wykluczenia</w:t>
      </w:r>
      <w:r>
        <w:rPr>
          <w:rFonts w:ascii="Calibri" w:hAnsi="Calibri"/>
          <w:spacing w:val="-4"/>
        </w:rPr>
        <w:t xml:space="preserve"> </w:t>
      </w:r>
      <w:r>
        <w:rPr>
          <w:rFonts w:ascii="Calibri" w:hAnsi="Calibri"/>
        </w:rPr>
        <w:t>z</w:t>
      </w:r>
      <w:r>
        <w:rPr>
          <w:rFonts w:ascii="Calibri" w:hAnsi="Calibri"/>
          <w:spacing w:val="-4"/>
        </w:rPr>
        <w:t xml:space="preserve"> </w:t>
      </w:r>
      <w:r>
        <w:rPr>
          <w:rFonts w:ascii="Calibri" w:hAnsi="Calibri"/>
        </w:rPr>
        <w:t>udziału</w:t>
      </w:r>
      <w:r>
        <w:rPr>
          <w:rFonts w:ascii="Calibri" w:hAnsi="Calibri"/>
          <w:spacing w:val="-4"/>
        </w:rPr>
        <w:t xml:space="preserve"> </w:t>
      </w:r>
      <w:r>
        <w:rPr>
          <w:rFonts w:ascii="Calibri" w:hAnsi="Calibri"/>
        </w:rPr>
        <w:t>w</w:t>
      </w:r>
      <w:r>
        <w:rPr>
          <w:rFonts w:ascii="Calibri" w:hAnsi="Calibri"/>
          <w:spacing w:val="-3"/>
        </w:rPr>
        <w:t xml:space="preserve"> </w:t>
      </w:r>
      <w:r>
        <w:rPr>
          <w:rFonts w:ascii="Calibri" w:hAnsi="Calibri"/>
          <w:spacing w:val="-2"/>
        </w:rPr>
        <w:t>postępowaniu.</w:t>
      </w:r>
    </w:p>
    <w:p w14:paraId="0ACE75DD" w14:textId="77777777" w:rsidR="00CB3E53" w:rsidRDefault="001119A4">
      <w:pPr>
        <w:pStyle w:val="Tekstpodstawowy"/>
        <w:spacing w:before="37" w:line="276" w:lineRule="auto"/>
        <w:ind w:left="393"/>
        <w:jc w:val="both"/>
        <w:rPr>
          <w:rFonts w:ascii="Calibri" w:hAnsi="Calibri"/>
        </w:rPr>
      </w:pPr>
      <w:r>
        <w:rPr>
          <w:rFonts w:ascii="Calibri" w:hAnsi="Calibri"/>
        </w:rPr>
        <w:t>1. W celu uniknięcia konfliktu interesów, zamówienie nie może być udzielane podmiotom powiązanym osobowo lub kapitałowo z Zamawiającym. Przez powiązania kapitałowe lub osobowe</w:t>
      </w:r>
      <w:r>
        <w:rPr>
          <w:rFonts w:ascii="Calibri" w:hAnsi="Calibri"/>
          <w:spacing w:val="35"/>
        </w:rPr>
        <w:t xml:space="preserve"> </w:t>
      </w:r>
      <w:r>
        <w:rPr>
          <w:rFonts w:ascii="Calibri" w:hAnsi="Calibri"/>
        </w:rPr>
        <w:t>rozumie</w:t>
      </w:r>
      <w:r>
        <w:rPr>
          <w:rFonts w:ascii="Calibri" w:hAnsi="Calibri"/>
          <w:spacing w:val="35"/>
        </w:rPr>
        <w:t xml:space="preserve"> </w:t>
      </w:r>
      <w:r>
        <w:rPr>
          <w:rFonts w:ascii="Calibri" w:hAnsi="Calibri"/>
        </w:rPr>
        <w:t>się</w:t>
      </w:r>
      <w:r>
        <w:rPr>
          <w:rFonts w:ascii="Calibri" w:hAnsi="Calibri"/>
          <w:spacing w:val="35"/>
        </w:rPr>
        <w:t xml:space="preserve"> </w:t>
      </w:r>
      <w:r>
        <w:rPr>
          <w:rFonts w:ascii="Calibri" w:hAnsi="Calibri"/>
        </w:rPr>
        <w:t>wzajemne</w:t>
      </w:r>
      <w:r>
        <w:rPr>
          <w:rFonts w:ascii="Calibri" w:hAnsi="Calibri"/>
          <w:spacing w:val="35"/>
        </w:rPr>
        <w:t xml:space="preserve"> </w:t>
      </w:r>
      <w:r>
        <w:rPr>
          <w:rFonts w:ascii="Calibri" w:hAnsi="Calibri"/>
        </w:rPr>
        <w:t>powiązania</w:t>
      </w:r>
      <w:r>
        <w:rPr>
          <w:rFonts w:ascii="Calibri" w:hAnsi="Calibri"/>
          <w:spacing w:val="35"/>
        </w:rPr>
        <w:t xml:space="preserve"> </w:t>
      </w:r>
      <w:r>
        <w:rPr>
          <w:rFonts w:ascii="Calibri" w:hAnsi="Calibri"/>
        </w:rPr>
        <w:t>między</w:t>
      </w:r>
      <w:r>
        <w:rPr>
          <w:rFonts w:ascii="Calibri" w:hAnsi="Calibri"/>
          <w:spacing w:val="33"/>
        </w:rPr>
        <w:t xml:space="preserve"> </w:t>
      </w:r>
      <w:r>
        <w:rPr>
          <w:rFonts w:ascii="Calibri" w:hAnsi="Calibri"/>
        </w:rPr>
        <w:t>Zamawiającym,</w:t>
      </w:r>
      <w:r>
        <w:rPr>
          <w:rFonts w:ascii="Calibri" w:hAnsi="Calibri"/>
          <w:spacing w:val="35"/>
        </w:rPr>
        <w:t xml:space="preserve"> </w:t>
      </w:r>
      <w:r>
        <w:rPr>
          <w:rFonts w:ascii="Calibri" w:hAnsi="Calibri"/>
        </w:rPr>
        <w:t>osobami</w:t>
      </w:r>
      <w:r>
        <w:rPr>
          <w:rFonts w:ascii="Calibri" w:hAnsi="Calibri"/>
          <w:spacing w:val="33"/>
        </w:rPr>
        <w:t xml:space="preserve"> </w:t>
      </w:r>
      <w:r>
        <w:rPr>
          <w:rFonts w:ascii="Calibri" w:hAnsi="Calibri"/>
        </w:rPr>
        <w:t>wykonującymi w imieniu Zamawiającego</w:t>
      </w:r>
      <w:r>
        <w:rPr>
          <w:rFonts w:ascii="Calibri" w:hAnsi="Calibri"/>
          <w:spacing w:val="40"/>
        </w:rPr>
        <w:t xml:space="preserve"> </w:t>
      </w:r>
      <w:r>
        <w:rPr>
          <w:rFonts w:ascii="Calibri" w:hAnsi="Calibri"/>
        </w:rPr>
        <w:t>czynności związane z przygotowaniem i przeprowadzeniem postępowania o udzieleniu zamówienia a wykonawcą, polegające na:</w:t>
      </w:r>
    </w:p>
    <w:p w14:paraId="2D8C455A" w14:textId="77777777" w:rsidR="00CB3E53" w:rsidRDefault="001119A4">
      <w:pPr>
        <w:pStyle w:val="Akapitzlist"/>
        <w:numPr>
          <w:ilvl w:val="0"/>
          <w:numId w:val="1"/>
        </w:numPr>
        <w:tabs>
          <w:tab w:val="left" w:pos="1067"/>
        </w:tabs>
        <w:spacing w:before="1" w:line="276" w:lineRule="auto"/>
        <w:ind w:right="143"/>
        <w:rPr>
          <w:rFonts w:ascii="Calibri" w:hAnsi="Calibri"/>
        </w:rPr>
      </w:pPr>
      <w:r>
        <w:rPr>
          <w:rFonts w:ascii="Calibri" w:hAnsi="Calibri"/>
        </w:rPr>
        <w:t xml:space="preserve">uczestniczeniu w spółce jako wspólnik spółki cywilnej lub spółki osobowej, posiadaniu co </w:t>
      </w:r>
      <w:r>
        <w:rPr>
          <w:rFonts w:ascii="Calibri" w:hAnsi="Calibri"/>
        </w:rPr>
        <w:lastRenderedPageBreak/>
        <w:t xml:space="preserve">najmniej 10% udziałów lub akcji (o ile niższy próg nie wynika z przepisów prawa), pełnieniu funkcji członka organu nadzorczego lub zarządzającego, prokurenta, </w:t>
      </w:r>
      <w:r>
        <w:rPr>
          <w:rFonts w:ascii="Calibri" w:hAnsi="Calibri"/>
          <w:spacing w:val="-2"/>
        </w:rPr>
        <w:t>pełnomocnika,</w:t>
      </w:r>
    </w:p>
    <w:p w14:paraId="794D4BA8" w14:textId="77777777" w:rsidR="00CB3E53" w:rsidRDefault="001119A4">
      <w:pPr>
        <w:pStyle w:val="Akapitzlist"/>
        <w:numPr>
          <w:ilvl w:val="0"/>
          <w:numId w:val="1"/>
        </w:numPr>
        <w:tabs>
          <w:tab w:val="left" w:pos="1067"/>
        </w:tabs>
        <w:spacing w:line="276" w:lineRule="auto"/>
        <w:ind w:right="142"/>
        <w:rPr>
          <w:rFonts w:ascii="Calibri" w:hAnsi="Calibri"/>
        </w:rPr>
      </w:pPr>
      <w:r>
        <w:rPr>
          <w:rFonts w:ascii="Calibri" w:hAnsi="Calibri"/>
        </w:rPr>
        <w:t>pozostawaniu</w:t>
      </w:r>
      <w:r>
        <w:rPr>
          <w:rFonts w:ascii="Calibri" w:hAnsi="Calibri"/>
          <w:spacing w:val="71"/>
        </w:rPr>
        <w:t xml:space="preserve"> </w:t>
      </w:r>
      <w:r>
        <w:rPr>
          <w:rFonts w:ascii="Calibri" w:hAnsi="Calibri"/>
        </w:rPr>
        <w:t>w</w:t>
      </w:r>
      <w:r>
        <w:rPr>
          <w:rFonts w:ascii="Calibri" w:hAnsi="Calibri"/>
          <w:spacing w:val="70"/>
        </w:rPr>
        <w:t xml:space="preserve"> </w:t>
      </w:r>
      <w:r>
        <w:rPr>
          <w:rFonts w:ascii="Calibri" w:hAnsi="Calibri"/>
        </w:rPr>
        <w:t>związku</w:t>
      </w:r>
      <w:r>
        <w:rPr>
          <w:rFonts w:ascii="Calibri" w:hAnsi="Calibri"/>
          <w:spacing w:val="69"/>
        </w:rPr>
        <w:t xml:space="preserve"> </w:t>
      </w:r>
      <w:r>
        <w:rPr>
          <w:rFonts w:ascii="Calibri" w:hAnsi="Calibri"/>
        </w:rPr>
        <w:t>małżeńskim,</w:t>
      </w:r>
      <w:r>
        <w:rPr>
          <w:rFonts w:ascii="Calibri" w:hAnsi="Calibri"/>
          <w:spacing w:val="71"/>
        </w:rPr>
        <w:t xml:space="preserve"> </w:t>
      </w:r>
      <w:r>
        <w:rPr>
          <w:rFonts w:ascii="Calibri" w:hAnsi="Calibri"/>
        </w:rPr>
        <w:t>w</w:t>
      </w:r>
      <w:r>
        <w:rPr>
          <w:rFonts w:ascii="Calibri" w:hAnsi="Calibri"/>
          <w:spacing w:val="70"/>
        </w:rPr>
        <w:t xml:space="preserve"> </w:t>
      </w:r>
      <w:r>
        <w:rPr>
          <w:rFonts w:ascii="Calibri" w:hAnsi="Calibri"/>
        </w:rPr>
        <w:t>stosunku</w:t>
      </w:r>
      <w:r>
        <w:rPr>
          <w:rFonts w:ascii="Calibri" w:hAnsi="Calibri"/>
          <w:spacing w:val="69"/>
        </w:rPr>
        <w:t xml:space="preserve"> </w:t>
      </w:r>
      <w:r>
        <w:rPr>
          <w:rFonts w:ascii="Calibri" w:hAnsi="Calibri"/>
        </w:rPr>
        <w:t>pokrewieństwa</w:t>
      </w:r>
      <w:r>
        <w:rPr>
          <w:rFonts w:ascii="Calibri" w:hAnsi="Calibri"/>
          <w:spacing w:val="71"/>
        </w:rPr>
        <w:t xml:space="preserve"> </w:t>
      </w:r>
      <w:r>
        <w:rPr>
          <w:rFonts w:ascii="Calibri" w:hAnsi="Calibri"/>
        </w:rPr>
        <w:t>lub</w:t>
      </w:r>
      <w:r>
        <w:rPr>
          <w:rFonts w:ascii="Calibri" w:hAnsi="Calibri"/>
          <w:spacing w:val="71"/>
        </w:rPr>
        <w:t xml:space="preserve"> </w:t>
      </w:r>
      <w:r>
        <w:rPr>
          <w:rFonts w:ascii="Calibri" w:hAnsi="Calibri"/>
        </w:rPr>
        <w:t>powinowactwa w linii prostej, pokrewieństwa lub powinowactwa w linii bocznej do drugiego stopnia, lub związaniu z tytułu przysposobienia, opieki lub kurateli albo pozostawaniu we wspólnym pożyciu</w:t>
      </w:r>
      <w:r>
        <w:rPr>
          <w:rFonts w:ascii="Calibri" w:hAnsi="Calibri"/>
          <w:spacing w:val="80"/>
        </w:rPr>
        <w:t xml:space="preserve"> </w:t>
      </w:r>
      <w:r>
        <w:rPr>
          <w:rFonts w:ascii="Calibri" w:hAnsi="Calibri"/>
        </w:rPr>
        <w:t>z</w:t>
      </w:r>
      <w:r>
        <w:rPr>
          <w:rFonts w:ascii="Calibri" w:hAnsi="Calibri"/>
          <w:spacing w:val="80"/>
        </w:rPr>
        <w:t xml:space="preserve"> </w:t>
      </w:r>
      <w:r>
        <w:rPr>
          <w:rFonts w:ascii="Calibri" w:hAnsi="Calibri"/>
        </w:rPr>
        <w:t>osobami</w:t>
      </w:r>
      <w:r>
        <w:rPr>
          <w:rFonts w:ascii="Calibri" w:hAnsi="Calibri"/>
          <w:spacing w:val="80"/>
        </w:rPr>
        <w:t xml:space="preserve"> </w:t>
      </w:r>
      <w:r>
        <w:rPr>
          <w:rFonts w:ascii="Calibri" w:hAnsi="Calibri"/>
        </w:rPr>
        <w:t>wykonującymi</w:t>
      </w:r>
      <w:r>
        <w:rPr>
          <w:rFonts w:ascii="Calibri" w:hAnsi="Calibri"/>
          <w:spacing w:val="80"/>
        </w:rPr>
        <w:t xml:space="preserve"> </w:t>
      </w:r>
      <w:r>
        <w:rPr>
          <w:rFonts w:ascii="Calibri" w:hAnsi="Calibri"/>
        </w:rPr>
        <w:t>w</w:t>
      </w:r>
      <w:r>
        <w:rPr>
          <w:rFonts w:ascii="Calibri" w:hAnsi="Calibri"/>
          <w:spacing w:val="80"/>
        </w:rPr>
        <w:t xml:space="preserve"> </w:t>
      </w:r>
      <w:r>
        <w:rPr>
          <w:rFonts w:ascii="Calibri" w:hAnsi="Calibri"/>
        </w:rPr>
        <w:t>imieniu</w:t>
      </w:r>
      <w:r>
        <w:rPr>
          <w:rFonts w:ascii="Calibri" w:hAnsi="Calibri"/>
          <w:spacing w:val="80"/>
        </w:rPr>
        <w:t xml:space="preserve"> </w:t>
      </w:r>
      <w:proofErr w:type="gramStart"/>
      <w:r>
        <w:rPr>
          <w:rFonts w:ascii="Calibri" w:hAnsi="Calibri"/>
        </w:rPr>
        <w:t>Zamawiającego</w:t>
      </w:r>
      <w:r>
        <w:rPr>
          <w:rFonts w:ascii="Calibri" w:hAnsi="Calibri"/>
          <w:spacing w:val="80"/>
        </w:rPr>
        <w:t xml:space="preserve">  </w:t>
      </w:r>
      <w:r>
        <w:rPr>
          <w:rFonts w:ascii="Calibri" w:hAnsi="Calibri"/>
        </w:rPr>
        <w:t>czynności</w:t>
      </w:r>
      <w:proofErr w:type="gramEnd"/>
      <w:r>
        <w:rPr>
          <w:rFonts w:ascii="Calibri" w:hAnsi="Calibri"/>
          <w:spacing w:val="80"/>
        </w:rPr>
        <w:t xml:space="preserve"> </w:t>
      </w:r>
      <w:r>
        <w:rPr>
          <w:rFonts w:ascii="Calibri" w:hAnsi="Calibri"/>
        </w:rPr>
        <w:t>związane</w:t>
      </w:r>
      <w:r>
        <w:rPr>
          <w:rFonts w:ascii="Calibri" w:hAnsi="Calibri"/>
          <w:spacing w:val="80"/>
        </w:rPr>
        <w:t xml:space="preserve"> </w:t>
      </w:r>
      <w:r>
        <w:rPr>
          <w:rFonts w:ascii="Calibri" w:hAnsi="Calibri"/>
        </w:rPr>
        <w:t xml:space="preserve">z przygotowaniem i przeprowadzeniem procedury wyboru wykonawcy, zastępcą prawnym lub członkami organów zarządzających lub organów nadzorczych Zamawiającego, </w:t>
      </w:r>
    </w:p>
    <w:p w14:paraId="255C748D" w14:textId="77777777" w:rsidR="00CB3E53" w:rsidRDefault="001119A4">
      <w:pPr>
        <w:pStyle w:val="Akapitzlist"/>
        <w:numPr>
          <w:ilvl w:val="0"/>
          <w:numId w:val="1"/>
        </w:numPr>
        <w:tabs>
          <w:tab w:val="left" w:pos="1067"/>
        </w:tabs>
        <w:spacing w:line="276" w:lineRule="auto"/>
        <w:ind w:right="142"/>
        <w:rPr>
          <w:rFonts w:ascii="Calibri" w:hAnsi="Calibri"/>
        </w:rPr>
      </w:pPr>
      <w:r>
        <w:rPr>
          <w:rFonts w:ascii="Calibri" w:hAnsi="Calibri"/>
        </w:rPr>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w:t>
      </w:r>
    </w:p>
    <w:p w14:paraId="66F01D43" w14:textId="77777777" w:rsidR="00CB3E53" w:rsidRDefault="00CB3E53">
      <w:pPr>
        <w:pStyle w:val="Akapitzlist"/>
        <w:tabs>
          <w:tab w:val="left" w:pos="1067"/>
        </w:tabs>
        <w:spacing w:line="276" w:lineRule="auto"/>
        <w:ind w:left="1067" w:right="142" w:firstLine="0"/>
      </w:pPr>
    </w:p>
    <w:p w14:paraId="249F7D97" w14:textId="77777777" w:rsidR="00CB3E53" w:rsidRDefault="001119A4">
      <w:pPr>
        <w:pStyle w:val="Akapitzlist"/>
        <w:tabs>
          <w:tab w:val="left" w:pos="1067"/>
        </w:tabs>
        <w:spacing w:line="276" w:lineRule="auto"/>
        <w:ind w:left="1077" w:right="113" w:hanging="964"/>
      </w:pPr>
      <w:r>
        <w:rPr>
          <w:rFonts w:ascii="Calibri" w:hAnsi="Calibri"/>
        </w:rPr>
        <w:t xml:space="preserve">2. </w:t>
      </w:r>
      <w:r>
        <w:rPr>
          <w:rFonts w:ascii="Calibri" w:hAnsi="Calibri"/>
          <w:color w:val="000000"/>
        </w:rPr>
        <w:t>Wykonawcy, którzy podlegają wykluczeniu, na podstawie art. 7 ust. 1 ustawy z dnia 13 kwietnia 2022 r. o szczególnych rozwiązaniach w zakresie przeciwdziałania wspierania agresji na Ukrainę oraz służących ochronie bezpieczeństwa narodowego (</w:t>
      </w:r>
      <w:proofErr w:type="spellStart"/>
      <w:r>
        <w:rPr>
          <w:rFonts w:ascii="Calibri" w:hAnsi="Calibri"/>
          <w:color w:val="000000"/>
        </w:rPr>
        <w:t>t.j</w:t>
      </w:r>
      <w:proofErr w:type="spellEnd"/>
      <w:r>
        <w:rPr>
          <w:rFonts w:ascii="Calibri" w:hAnsi="Calibri"/>
          <w:color w:val="000000"/>
        </w:rPr>
        <w:t xml:space="preserve">. Dz. U. 2024 r., poz. 507), zgodnie z którym z postępowania o udzielenie zamówienia publicznego wyklucza się: </w:t>
      </w:r>
    </w:p>
    <w:p w14:paraId="15A1D310" w14:textId="77777777" w:rsidR="00CB3E53" w:rsidRDefault="001119A4">
      <w:pPr>
        <w:pStyle w:val="Akapitzlist"/>
        <w:widowControl/>
        <w:numPr>
          <w:ilvl w:val="0"/>
          <w:numId w:val="12"/>
        </w:numPr>
        <w:suppressAutoHyphens w:val="0"/>
        <w:spacing w:before="120" w:after="120"/>
        <w:ind w:left="993" w:hanging="426"/>
        <w:rPr>
          <w:rFonts w:ascii="Calibri" w:hAnsi="Calibri"/>
          <w:color w:val="000000"/>
        </w:rPr>
      </w:pPr>
      <w:r>
        <w:rPr>
          <w:rFonts w:ascii="Calibri" w:hAnsi="Calibri"/>
          <w:color w:val="000000"/>
        </w:rPr>
        <w:t xml:space="preserve">wykonawcę wymienionego w wykazach określonych w rozporządzeniu Rady (WE) nr 765/2006 z dnia 18 maja 2006 r. dotyczącego środków ograniczających w związku z sytuacją na Białorusi i udziałem Białorusi w agresji Rosji wobec Ukrainy zwanym dalej „rozporządzeniem 765/2006” i rozporządzeniu Rady (UE) nr 269/2014 z dnia 17 marca 2014 r. w sprawie środków ograniczających w odniesieniu do działań podważających integralność terytorialną, suwerenność i niezależność Ukrainy lub im zagrażających zwanym dalej „rozporządzeniem 269/2014”, albo wpisanego na listę na podstawie decyzji w sprawie wpisu na listę rozstrzygającej o zastosowaniu środka, o którym mowa w art. 1 pkt 3 ustawy, </w:t>
      </w:r>
    </w:p>
    <w:p w14:paraId="7C2AD20B" w14:textId="77777777" w:rsidR="00CB3E53" w:rsidRDefault="001119A4">
      <w:pPr>
        <w:pStyle w:val="Akapitzlist"/>
        <w:widowControl/>
        <w:numPr>
          <w:ilvl w:val="0"/>
          <w:numId w:val="12"/>
        </w:numPr>
        <w:suppressAutoHyphens w:val="0"/>
        <w:spacing w:before="120" w:after="120"/>
        <w:ind w:left="993" w:hanging="426"/>
        <w:rPr>
          <w:rFonts w:ascii="Calibri" w:hAnsi="Calibri"/>
          <w:color w:val="000000"/>
        </w:rPr>
      </w:pPr>
      <w:r>
        <w:rPr>
          <w:rFonts w:ascii="Calibri" w:hAnsi="Calibri"/>
          <w:color w:val="000000"/>
        </w:rPr>
        <w:t>wykonawcę,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1C8E9E8" w14:textId="77777777" w:rsidR="00CB3E53" w:rsidRDefault="001119A4">
      <w:pPr>
        <w:pStyle w:val="Akapitzlist"/>
        <w:widowControl/>
        <w:numPr>
          <w:ilvl w:val="0"/>
          <w:numId w:val="12"/>
        </w:numPr>
        <w:suppressAutoHyphens w:val="0"/>
        <w:spacing w:before="120" w:after="120"/>
        <w:ind w:left="993" w:hanging="426"/>
      </w:pPr>
      <w:r>
        <w:rPr>
          <w:rFonts w:ascii="Calibri" w:hAnsi="Calibri"/>
          <w:color w:val="000000"/>
        </w:rPr>
        <w:t>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w:t>
      </w:r>
      <w:r>
        <w:rPr>
          <w:rFonts w:ascii="Calibri" w:hAnsi="Calibri"/>
          <w:color w:val="EE0000"/>
        </w:rPr>
        <w:t xml:space="preserve"> </w:t>
      </w:r>
      <w:r>
        <w:rPr>
          <w:rFonts w:ascii="Calibri" w:hAnsi="Calibri"/>
          <w:color w:val="000000"/>
        </w:rPr>
        <w:t xml:space="preserve">decyzji w sprawie wpisu na listę rozstrzygającej o zastosowaniu środka, o którym mowa w art. 1 pkt 3 ustawy.” </w:t>
      </w:r>
    </w:p>
    <w:p w14:paraId="63C23123" w14:textId="77777777" w:rsidR="00CB3E53" w:rsidRDefault="00CB3E53">
      <w:pPr>
        <w:pStyle w:val="Tekstpodstawowy"/>
        <w:spacing w:before="37"/>
        <w:rPr>
          <w:rFonts w:ascii="Calibri" w:hAnsi="Calibri"/>
          <w:color w:val="000000"/>
          <w:sz w:val="24"/>
          <w:szCs w:val="24"/>
        </w:rPr>
      </w:pPr>
    </w:p>
    <w:p w14:paraId="2BE3ECF9" w14:textId="0EFB5E8E" w:rsidR="00CB3E53" w:rsidRDefault="001119A4">
      <w:pPr>
        <w:pStyle w:val="Tekstpodstawowy"/>
        <w:spacing w:line="276" w:lineRule="auto"/>
        <w:ind w:left="707" w:right="142" w:hanging="360"/>
        <w:jc w:val="both"/>
        <w:rPr>
          <w:rFonts w:ascii="Calibri" w:hAnsi="Calibri"/>
        </w:rPr>
      </w:pPr>
      <w:r>
        <w:rPr>
          <w:rFonts w:ascii="Calibri" w:hAnsi="Calibri"/>
        </w:rPr>
        <w:t xml:space="preserve">Potwierdzeniem spełnienia ww. warunku będzie złożenie przez Wykonawcę podpisanego oświadczenia zawartego w </w:t>
      </w:r>
      <w:r>
        <w:rPr>
          <w:rFonts w:ascii="Calibri" w:hAnsi="Calibri"/>
          <w:b/>
        </w:rPr>
        <w:t>Załączniku Nr</w:t>
      </w:r>
      <w:r>
        <w:rPr>
          <w:rFonts w:ascii="Calibri" w:hAnsi="Calibri"/>
          <w:b/>
          <w:spacing w:val="40"/>
        </w:rPr>
        <w:t xml:space="preserve"> </w:t>
      </w:r>
      <w:r w:rsidR="008417AE">
        <w:rPr>
          <w:rFonts w:ascii="Calibri" w:hAnsi="Calibri"/>
          <w:b/>
        </w:rPr>
        <w:t>3</w:t>
      </w:r>
      <w:r>
        <w:rPr>
          <w:rFonts w:ascii="Calibri" w:hAnsi="Calibri"/>
          <w:b/>
        </w:rPr>
        <w:t xml:space="preserve"> </w:t>
      </w:r>
      <w:r>
        <w:rPr>
          <w:rFonts w:ascii="Calibri" w:hAnsi="Calibri"/>
        </w:rPr>
        <w:t>do niniejszego Zapytania Ofertowego.</w:t>
      </w:r>
    </w:p>
    <w:p w14:paraId="3C6A928B" w14:textId="1F8D4F2B" w:rsidR="00CB3E53" w:rsidRDefault="001119A4" w:rsidP="003C3BE4">
      <w:pPr>
        <w:pStyle w:val="Tekstpodstawowy"/>
        <w:ind w:left="707" w:right="141" w:hanging="360"/>
        <w:jc w:val="both"/>
        <w:rPr>
          <w:rFonts w:ascii="Calibri" w:hAnsi="Calibri"/>
        </w:rPr>
      </w:pPr>
      <w:r>
        <w:rPr>
          <w:rFonts w:ascii="Calibri" w:hAnsi="Calibri"/>
        </w:rPr>
        <w:t>W przypadku wystąpienia powiązań osobowych lub kapitałowych, Wykonawca zostanie wykluczony z postępowania. Ofertę Wykonawcy wykluczonego uznaje się za odrzuconą.</w:t>
      </w:r>
    </w:p>
    <w:p w14:paraId="32E76D32" w14:textId="77777777" w:rsidR="008F5218" w:rsidRDefault="008F5218" w:rsidP="00F878FC">
      <w:pPr>
        <w:pStyle w:val="Tekstpodstawowy"/>
        <w:ind w:right="141"/>
        <w:jc w:val="both"/>
        <w:rPr>
          <w:rFonts w:ascii="Calibri" w:hAnsi="Calibri"/>
        </w:rPr>
      </w:pPr>
    </w:p>
    <w:p w14:paraId="5F84AB72" w14:textId="77777777" w:rsidR="00CB3E53" w:rsidRDefault="001119A4">
      <w:pPr>
        <w:pStyle w:val="Nagwek2"/>
        <w:numPr>
          <w:ilvl w:val="0"/>
          <w:numId w:val="9"/>
        </w:numPr>
        <w:tabs>
          <w:tab w:val="left" w:pos="993"/>
          <w:tab w:val="left" w:pos="1007"/>
        </w:tabs>
        <w:spacing w:line="240" w:lineRule="auto"/>
        <w:ind w:left="993" w:right="145" w:hanging="425"/>
        <w:rPr>
          <w:rFonts w:ascii="Calibri" w:hAnsi="Calibri"/>
        </w:rPr>
      </w:pPr>
      <w:r>
        <w:rPr>
          <w:rFonts w:ascii="Calibri" w:hAnsi="Calibri"/>
        </w:rPr>
        <w:t>Opis</w:t>
      </w:r>
      <w:r>
        <w:rPr>
          <w:rFonts w:ascii="Calibri" w:hAnsi="Calibri"/>
          <w:spacing w:val="80"/>
        </w:rPr>
        <w:t xml:space="preserve"> </w:t>
      </w:r>
      <w:r>
        <w:rPr>
          <w:rFonts w:ascii="Calibri" w:hAnsi="Calibri"/>
        </w:rPr>
        <w:t>warunków</w:t>
      </w:r>
      <w:r>
        <w:rPr>
          <w:rFonts w:ascii="Calibri" w:hAnsi="Calibri"/>
          <w:spacing w:val="80"/>
        </w:rPr>
        <w:t xml:space="preserve"> </w:t>
      </w:r>
      <w:r>
        <w:rPr>
          <w:rFonts w:ascii="Calibri" w:hAnsi="Calibri"/>
        </w:rPr>
        <w:t>udziału</w:t>
      </w:r>
      <w:r>
        <w:rPr>
          <w:rFonts w:ascii="Calibri" w:hAnsi="Calibri"/>
          <w:spacing w:val="80"/>
        </w:rPr>
        <w:t xml:space="preserve"> </w:t>
      </w:r>
      <w:r>
        <w:rPr>
          <w:rFonts w:ascii="Calibri" w:hAnsi="Calibri"/>
        </w:rPr>
        <w:t>w</w:t>
      </w:r>
      <w:r>
        <w:rPr>
          <w:rFonts w:ascii="Calibri" w:hAnsi="Calibri"/>
          <w:spacing w:val="80"/>
        </w:rPr>
        <w:t xml:space="preserve"> </w:t>
      </w:r>
      <w:r>
        <w:rPr>
          <w:rFonts w:ascii="Calibri" w:hAnsi="Calibri"/>
        </w:rPr>
        <w:t>postępowaniu</w:t>
      </w:r>
      <w:r>
        <w:rPr>
          <w:rFonts w:ascii="Calibri" w:hAnsi="Calibri"/>
          <w:spacing w:val="80"/>
        </w:rPr>
        <w:t xml:space="preserve"> </w:t>
      </w:r>
      <w:r>
        <w:rPr>
          <w:rFonts w:ascii="Calibri" w:hAnsi="Calibri"/>
        </w:rPr>
        <w:t>oraz</w:t>
      </w:r>
      <w:r>
        <w:rPr>
          <w:rFonts w:ascii="Calibri" w:hAnsi="Calibri"/>
          <w:spacing w:val="80"/>
        </w:rPr>
        <w:t xml:space="preserve"> </w:t>
      </w:r>
      <w:r>
        <w:rPr>
          <w:rFonts w:ascii="Calibri" w:hAnsi="Calibri"/>
        </w:rPr>
        <w:t>opis</w:t>
      </w:r>
      <w:r>
        <w:rPr>
          <w:rFonts w:ascii="Calibri" w:hAnsi="Calibri"/>
          <w:spacing w:val="80"/>
        </w:rPr>
        <w:t xml:space="preserve"> </w:t>
      </w:r>
      <w:r>
        <w:rPr>
          <w:rFonts w:ascii="Calibri" w:hAnsi="Calibri"/>
        </w:rPr>
        <w:t>sposobu</w:t>
      </w:r>
      <w:r>
        <w:rPr>
          <w:rFonts w:ascii="Calibri" w:hAnsi="Calibri"/>
          <w:spacing w:val="80"/>
        </w:rPr>
        <w:t xml:space="preserve"> </w:t>
      </w:r>
      <w:r>
        <w:rPr>
          <w:rFonts w:ascii="Calibri" w:hAnsi="Calibri"/>
        </w:rPr>
        <w:t>dokonywania</w:t>
      </w:r>
      <w:r>
        <w:rPr>
          <w:rFonts w:ascii="Calibri" w:hAnsi="Calibri"/>
          <w:spacing w:val="80"/>
        </w:rPr>
        <w:t xml:space="preserve"> </w:t>
      </w:r>
      <w:r>
        <w:rPr>
          <w:rFonts w:ascii="Calibri" w:hAnsi="Calibri"/>
        </w:rPr>
        <w:t>oceny spełniania tych warunków.</w:t>
      </w:r>
    </w:p>
    <w:p w14:paraId="190B3A71" w14:textId="77777777" w:rsidR="008F5218" w:rsidRDefault="008F5218" w:rsidP="008F5218">
      <w:pPr>
        <w:pStyle w:val="Nagwek2"/>
        <w:tabs>
          <w:tab w:val="left" w:pos="993"/>
          <w:tab w:val="left" w:pos="1007"/>
        </w:tabs>
        <w:spacing w:line="240" w:lineRule="auto"/>
        <w:ind w:left="993" w:right="145" w:firstLine="0"/>
        <w:rPr>
          <w:rFonts w:ascii="Calibri" w:hAnsi="Calibri"/>
        </w:rPr>
      </w:pPr>
    </w:p>
    <w:p w14:paraId="7FB22328" w14:textId="65B96089" w:rsidR="00CB3E53" w:rsidRDefault="003C3BE4">
      <w:pPr>
        <w:pStyle w:val="Tekstpodstawowy"/>
        <w:rPr>
          <w:rFonts w:ascii="Calibri" w:hAnsi="Calibri"/>
          <w:bCs/>
        </w:rPr>
      </w:pPr>
      <w:r w:rsidRPr="003C3BE4">
        <w:rPr>
          <w:rFonts w:ascii="Calibri" w:hAnsi="Calibri"/>
          <w:bCs/>
        </w:rPr>
        <w:t xml:space="preserve">Zamawiający nie </w:t>
      </w:r>
      <w:r w:rsidR="00F878FC">
        <w:rPr>
          <w:rFonts w:ascii="Calibri" w:hAnsi="Calibri"/>
          <w:bCs/>
        </w:rPr>
        <w:t>określa</w:t>
      </w:r>
      <w:r w:rsidRPr="003C3BE4">
        <w:rPr>
          <w:rFonts w:ascii="Calibri" w:hAnsi="Calibri"/>
          <w:bCs/>
        </w:rPr>
        <w:t xml:space="preserve"> </w:t>
      </w:r>
      <w:r>
        <w:rPr>
          <w:rFonts w:ascii="Calibri" w:hAnsi="Calibri"/>
          <w:bCs/>
        </w:rPr>
        <w:t>warunków udziału w post</w:t>
      </w:r>
      <w:r w:rsidR="00F878FC">
        <w:rPr>
          <w:rFonts w:ascii="Calibri" w:hAnsi="Calibri"/>
          <w:bCs/>
        </w:rPr>
        <w:t>ę</w:t>
      </w:r>
      <w:r>
        <w:rPr>
          <w:rFonts w:ascii="Calibri" w:hAnsi="Calibri"/>
          <w:bCs/>
        </w:rPr>
        <w:t>powaniu.</w:t>
      </w:r>
    </w:p>
    <w:p w14:paraId="15962514" w14:textId="77777777" w:rsidR="008F5218" w:rsidRDefault="008F5218">
      <w:pPr>
        <w:pStyle w:val="Tekstpodstawowy"/>
        <w:rPr>
          <w:rFonts w:ascii="Calibri" w:hAnsi="Calibri"/>
          <w:bCs/>
        </w:rPr>
      </w:pPr>
    </w:p>
    <w:p w14:paraId="2D546C7D" w14:textId="77777777" w:rsidR="008F5218" w:rsidRPr="003C3BE4" w:rsidRDefault="008F5218">
      <w:pPr>
        <w:pStyle w:val="Tekstpodstawowy"/>
        <w:rPr>
          <w:rFonts w:ascii="Calibri" w:hAnsi="Calibri"/>
          <w:bCs/>
        </w:rPr>
      </w:pPr>
    </w:p>
    <w:p w14:paraId="4C9EE812" w14:textId="77777777" w:rsidR="00CB3E53" w:rsidRDefault="001119A4">
      <w:pPr>
        <w:pStyle w:val="Nagwek2"/>
        <w:numPr>
          <w:ilvl w:val="0"/>
          <w:numId w:val="9"/>
        </w:numPr>
        <w:tabs>
          <w:tab w:val="left" w:pos="768"/>
        </w:tabs>
        <w:spacing w:before="253" w:line="240" w:lineRule="auto"/>
        <w:ind w:left="768" w:hanging="267"/>
        <w:rPr>
          <w:rFonts w:ascii="Calibri" w:hAnsi="Calibri"/>
        </w:rPr>
      </w:pPr>
      <w:r>
        <w:rPr>
          <w:rFonts w:ascii="Calibri" w:hAnsi="Calibri"/>
        </w:rPr>
        <w:lastRenderedPageBreak/>
        <w:t>Kryteria</w:t>
      </w:r>
      <w:r>
        <w:rPr>
          <w:rFonts w:ascii="Calibri" w:hAnsi="Calibri"/>
          <w:spacing w:val="-3"/>
        </w:rPr>
        <w:t xml:space="preserve"> </w:t>
      </w:r>
      <w:r>
        <w:rPr>
          <w:rFonts w:ascii="Calibri" w:hAnsi="Calibri"/>
        </w:rPr>
        <w:t>oceny</w:t>
      </w:r>
      <w:r>
        <w:rPr>
          <w:rFonts w:ascii="Calibri" w:hAnsi="Calibri"/>
          <w:spacing w:val="-3"/>
        </w:rPr>
        <w:t xml:space="preserve"> </w:t>
      </w:r>
      <w:r>
        <w:rPr>
          <w:rFonts w:ascii="Calibri" w:hAnsi="Calibri"/>
          <w:spacing w:val="-2"/>
        </w:rPr>
        <w:t>ofert.</w:t>
      </w:r>
    </w:p>
    <w:p w14:paraId="0739EA90" w14:textId="77777777" w:rsidR="00CB3E53" w:rsidRDefault="00CB3E53">
      <w:pPr>
        <w:pStyle w:val="Tekstpodstawowy"/>
        <w:rPr>
          <w:rFonts w:ascii="Calibri" w:hAnsi="Calibri"/>
          <w:b/>
        </w:rPr>
      </w:pPr>
    </w:p>
    <w:p w14:paraId="53E838A1" w14:textId="77777777" w:rsidR="00CB3E53" w:rsidRDefault="001119A4">
      <w:pPr>
        <w:pStyle w:val="Akapitzlist"/>
        <w:numPr>
          <w:ilvl w:val="1"/>
          <w:numId w:val="9"/>
        </w:numPr>
        <w:tabs>
          <w:tab w:val="left" w:pos="860"/>
        </w:tabs>
        <w:spacing w:line="252" w:lineRule="exact"/>
        <w:ind w:left="860" w:hanging="359"/>
        <w:jc w:val="left"/>
        <w:rPr>
          <w:rFonts w:ascii="Calibri" w:hAnsi="Calibri"/>
        </w:rPr>
      </w:pPr>
      <w:r>
        <w:rPr>
          <w:rFonts w:ascii="Calibri" w:hAnsi="Calibri"/>
          <w:b/>
        </w:rPr>
        <w:t>Kryteria</w:t>
      </w:r>
      <w:r>
        <w:rPr>
          <w:rFonts w:ascii="Calibri" w:hAnsi="Calibri"/>
          <w:b/>
          <w:spacing w:val="-7"/>
        </w:rPr>
        <w:t xml:space="preserve"> </w:t>
      </w:r>
      <w:r>
        <w:rPr>
          <w:rFonts w:ascii="Calibri" w:hAnsi="Calibri"/>
          <w:b/>
          <w:spacing w:val="-2"/>
        </w:rPr>
        <w:t>formalne.</w:t>
      </w:r>
    </w:p>
    <w:p w14:paraId="0ED159AC" w14:textId="77777777" w:rsidR="00CB3E53" w:rsidRDefault="001119A4">
      <w:pPr>
        <w:pStyle w:val="Tekstpodstawowy"/>
        <w:ind w:left="861" w:hanging="360"/>
        <w:rPr>
          <w:rFonts w:ascii="Calibri" w:hAnsi="Calibri"/>
        </w:rPr>
      </w:pPr>
      <w:r>
        <w:rPr>
          <w:rFonts w:ascii="Calibri" w:hAnsi="Calibri"/>
        </w:rPr>
        <w:t>Złożenie</w:t>
      </w:r>
      <w:r>
        <w:rPr>
          <w:rFonts w:ascii="Calibri" w:hAnsi="Calibri"/>
          <w:spacing w:val="80"/>
        </w:rPr>
        <w:t xml:space="preserve"> </w:t>
      </w:r>
      <w:r>
        <w:rPr>
          <w:rFonts w:ascii="Calibri" w:hAnsi="Calibri"/>
        </w:rPr>
        <w:t>kompletnej</w:t>
      </w:r>
      <w:r>
        <w:rPr>
          <w:rFonts w:ascii="Calibri" w:hAnsi="Calibri"/>
          <w:spacing w:val="80"/>
        </w:rPr>
        <w:t xml:space="preserve"> </w:t>
      </w:r>
      <w:r>
        <w:rPr>
          <w:rFonts w:ascii="Calibri" w:hAnsi="Calibri"/>
        </w:rPr>
        <w:t>oferty,</w:t>
      </w:r>
      <w:r>
        <w:rPr>
          <w:rFonts w:ascii="Calibri" w:hAnsi="Calibri"/>
          <w:spacing w:val="80"/>
        </w:rPr>
        <w:t xml:space="preserve"> </w:t>
      </w:r>
      <w:r>
        <w:rPr>
          <w:rFonts w:ascii="Calibri" w:hAnsi="Calibri"/>
        </w:rPr>
        <w:t>zgodnie</w:t>
      </w:r>
      <w:r>
        <w:rPr>
          <w:rFonts w:ascii="Calibri" w:hAnsi="Calibri"/>
          <w:spacing w:val="80"/>
        </w:rPr>
        <w:t xml:space="preserve"> </w:t>
      </w:r>
      <w:r>
        <w:rPr>
          <w:rFonts w:ascii="Calibri" w:hAnsi="Calibri"/>
        </w:rPr>
        <w:t>z</w:t>
      </w:r>
      <w:r>
        <w:rPr>
          <w:rFonts w:ascii="Calibri" w:hAnsi="Calibri"/>
          <w:spacing w:val="80"/>
        </w:rPr>
        <w:t xml:space="preserve"> </w:t>
      </w:r>
      <w:r>
        <w:rPr>
          <w:rFonts w:ascii="Calibri" w:hAnsi="Calibri"/>
        </w:rPr>
        <w:t>wymogami</w:t>
      </w:r>
      <w:r>
        <w:rPr>
          <w:rFonts w:ascii="Calibri" w:hAnsi="Calibri"/>
          <w:spacing w:val="80"/>
        </w:rPr>
        <w:t xml:space="preserve"> </w:t>
      </w:r>
      <w:r>
        <w:rPr>
          <w:rFonts w:ascii="Calibri" w:hAnsi="Calibri"/>
        </w:rPr>
        <w:t>zawartymi</w:t>
      </w:r>
      <w:r>
        <w:rPr>
          <w:rFonts w:ascii="Calibri" w:hAnsi="Calibri"/>
          <w:spacing w:val="80"/>
        </w:rPr>
        <w:t xml:space="preserve"> </w:t>
      </w:r>
      <w:r>
        <w:rPr>
          <w:rFonts w:ascii="Calibri" w:hAnsi="Calibri"/>
        </w:rPr>
        <w:t>w</w:t>
      </w:r>
      <w:r>
        <w:rPr>
          <w:rFonts w:ascii="Calibri" w:hAnsi="Calibri"/>
          <w:spacing w:val="80"/>
        </w:rPr>
        <w:t xml:space="preserve"> </w:t>
      </w:r>
      <w:r>
        <w:rPr>
          <w:rFonts w:ascii="Calibri" w:hAnsi="Calibri"/>
        </w:rPr>
        <w:t>niniejszym</w:t>
      </w:r>
      <w:r>
        <w:rPr>
          <w:rFonts w:ascii="Calibri" w:hAnsi="Calibri"/>
          <w:spacing w:val="80"/>
        </w:rPr>
        <w:t xml:space="preserve"> </w:t>
      </w:r>
      <w:r>
        <w:rPr>
          <w:rFonts w:ascii="Calibri" w:hAnsi="Calibri"/>
        </w:rPr>
        <w:t>zapytaniu ofertowym - dotyczy zarówno oferty jak i załączników.</w:t>
      </w:r>
    </w:p>
    <w:p w14:paraId="670AB82E" w14:textId="77777777" w:rsidR="003C3BE4" w:rsidRPr="003C3BE4" w:rsidRDefault="001119A4" w:rsidP="003C3BE4">
      <w:pPr>
        <w:pStyle w:val="Akapitzlist"/>
        <w:numPr>
          <w:ilvl w:val="1"/>
          <w:numId w:val="9"/>
        </w:numPr>
        <w:rPr>
          <w:rFonts w:ascii="Calibri" w:hAnsi="Calibri"/>
          <w:b/>
          <w:bCs/>
          <w:spacing w:val="-2"/>
        </w:rPr>
      </w:pPr>
      <w:r w:rsidRPr="003C3BE4">
        <w:rPr>
          <w:rFonts w:ascii="Calibri" w:hAnsi="Calibri"/>
        </w:rPr>
        <w:t>Sposób</w:t>
      </w:r>
      <w:r w:rsidRPr="003C3BE4">
        <w:rPr>
          <w:rFonts w:ascii="Calibri" w:hAnsi="Calibri"/>
          <w:spacing w:val="-7"/>
        </w:rPr>
        <w:t xml:space="preserve"> </w:t>
      </w:r>
      <w:r w:rsidRPr="003C3BE4">
        <w:rPr>
          <w:rFonts w:ascii="Calibri" w:hAnsi="Calibri"/>
        </w:rPr>
        <w:t>obliczenia</w:t>
      </w:r>
      <w:r w:rsidRPr="003C3BE4">
        <w:rPr>
          <w:rFonts w:ascii="Calibri" w:hAnsi="Calibri"/>
          <w:spacing w:val="-9"/>
        </w:rPr>
        <w:t xml:space="preserve"> </w:t>
      </w:r>
      <w:r w:rsidRPr="003C3BE4">
        <w:rPr>
          <w:rFonts w:ascii="Calibri" w:hAnsi="Calibri"/>
        </w:rPr>
        <w:t>wartości</w:t>
      </w:r>
      <w:r w:rsidRPr="003C3BE4">
        <w:rPr>
          <w:rFonts w:ascii="Calibri" w:hAnsi="Calibri"/>
          <w:spacing w:val="-5"/>
        </w:rPr>
        <w:t xml:space="preserve"> </w:t>
      </w:r>
      <w:r w:rsidRPr="003C3BE4">
        <w:rPr>
          <w:rFonts w:ascii="Calibri" w:hAnsi="Calibri"/>
        </w:rPr>
        <w:t>punktowej</w:t>
      </w:r>
      <w:r w:rsidRPr="003C3BE4">
        <w:rPr>
          <w:rFonts w:ascii="Calibri" w:hAnsi="Calibri"/>
          <w:spacing w:val="-5"/>
        </w:rPr>
        <w:t xml:space="preserve"> </w:t>
      </w:r>
      <w:r w:rsidRPr="003C3BE4">
        <w:rPr>
          <w:rFonts w:ascii="Calibri" w:hAnsi="Calibri"/>
          <w:spacing w:val="-2"/>
        </w:rPr>
        <w:t>oferty:</w:t>
      </w:r>
      <w:r w:rsidR="003C3BE4" w:rsidRPr="003C3BE4">
        <w:t xml:space="preserve"> </w:t>
      </w:r>
    </w:p>
    <w:p w14:paraId="1069E584" w14:textId="2148A790" w:rsidR="00CB3E53" w:rsidRDefault="003C3BE4" w:rsidP="003C3BE4">
      <w:pPr>
        <w:pStyle w:val="Akapitzlist"/>
        <w:ind w:firstLine="0"/>
        <w:rPr>
          <w:rFonts w:ascii="Calibri" w:hAnsi="Calibri"/>
          <w:b/>
          <w:bCs/>
          <w:spacing w:val="-2"/>
        </w:rPr>
      </w:pPr>
      <w:r w:rsidRPr="003C3BE4">
        <w:rPr>
          <w:rFonts w:ascii="Calibri" w:hAnsi="Calibri"/>
          <w:spacing w:val="-2"/>
        </w:rPr>
        <w:t>Wybór oferty zostanie dokonany w oparciu o przyjęte w niniejszym postępowaniu kryteria oceny ofert przedstawione poniżej.</w:t>
      </w:r>
      <w:r w:rsidRPr="003C3BE4">
        <w:rPr>
          <w:rFonts w:ascii="Calibri" w:hAnsi="Calibri"/>
          <w:b/>
          <w:bCs/>
          <w:spacing w:val="-2"/>
        </w:rPr>
        <w:t xml:space="preserve"> </w:t>
      </w:r>
    </w:p>
    <w:p w14:paraId="6B9BBFC2" w14:textId="77777777" w:rsidR="003C3BE4" w:rsidRPr="003C3BE4" w:rsidRDefault="003C3BE4" w:rsidP="003C3BE4">
      <w:pPr>
        <w:pStyle w:val="Akapitzlist"/>
        <w:ind w:firstLine="0"/>
        <w:rPr>
          <w:rFonts w:ascii="Calibri" w:hAnsi="Calibri"/>
          <w:b/>
          <w:bCs/>
          <w:spacing w:val="-2"/>
        </w:rPr>
      </w:pPr>
    </w:p>
    <w:p w14:paraId="4996BE1D" w14:textId="77777777" w:rsidR="00CB3E53" w:rsidRPr="008F5218" w:rsidRDefault="001119A4">
      <w:pPr>
        <w:pStyle w:val="Akapitzlist"/>
        <w:numPr>
          <w:ilvl w:val="2"/>
          <w:numId w:val="9"/>
        </w:numPr>
        <w:tabs>
          <w:tab w:val="left" w:pos="1580"/>
        </w:tabs>
        <w:spacing w:before="2" w:line="252" w:lineRule="exact"/>
        <w:ind w:left="1580" w:hanging="359"/>
        <w:jc w:val="left"/>
        <w:rPr>
          <w:rFonts w:ascii="Calibri" w:hAnsi="Calibri"/>
        </w:rPr>
      </w:pPr>
      <w:r>
        <w:rPr>
          <w:rFonts w:ascii="Calibri" w:hAnsi="Calibri"/>
          <w:b/>
        </w:rPr>
        <w:t>Cena</w:t>
      </w:r>
      <w:r>
        <w:rPr>
          <w:rFonts w:ascii="Calibri" w:hAnsi="Calibri"/>
          <w:b/>
          <w:spacing w:val="-3"/>
        </w:rPr>
        <w:t xml:space="preserve"> </w:t>
      </w:r>
      <w:r>
        <w:rPr>
          <w:rFonts w:ascii="Calibri" w:hAnsi="Calibri"/>
          <w:b/>
        </w:rPr>
        <w:t>–</w:t>
      </w:r>
      <w:r>
        <w:rPr>
          <w:rFonts w:ascii="Calibri" w:hAnsi="Calibri"/>
          <w:b/>
          <w:spacing w:val="-1"/>
        </w:rPr>
        <w:t xml:space="preserve"> </w:t>
      </w:r>
      <w:r>
        <w:rPr>
          <w:rFonts w:ascii="Calibri" w:hAnsi="Calibri"/>
          <w:b/>
        </w:rPr>
        <w:t xml:space="preserve">70 </w:t>
      </w:r>
      <w:r>
        <w:rPr>
          <w:rFonts w:ascii="Calibri" w:hAnsi="Calibri"/>
          <w:b/>
          <w:spacing w:val="-5"/>
        </w:rPr>
        <w:t>%.</w:t>
      </w:r>
    </w:p>
    <w:p w14:paraId="2114BF91" w14:textId="77777777" w:rsidR="008F5218" w:rsidRDefault="008F5218" w:rsidP="008F5218">
      <w:pPr>
        <w:pStyle w:val="Akapitzlist"/>
        <w:tabs>
          <w:tab w:val="left" w:pos="1580"/>
        </w:tabs>
        <w:spacing w:before="2" w:line="252" w:lineRule="exact"/>
        <w:ind w:left="1580" w:firstLine="0"/>
        <w:jc w:val="left"/>
        <w:rPr>
          <w:rFonts w:ascii="Calibri" w:hAnsi="Calibri"/>
        </w:rPr>
      </w:pPr>
    </w:p>
    <w:p w14:paraId="37082B1D" w14:textId="77777777" w:rsidR="00CB3E53" w:rsidRDefault="001119A4" w:rsidP="008F5218">
      <w:pPr>
        <w:pStyle w:val="Tekstpodstawowy"/>
        <w:ind w:left="709" w:right="171" w:hanging="360"/>
        <w:rPr>
          <w:rFonts w:ascii="Calibri" w:hAnsi="Calibri"/>
        </w:rPr>
      </w:pPr>
      <w:r>
        <w:rPr>
          <w:rFonts w:ascii="Calibri" w:hAnsi="Calibri"/>
        </w:rPr>
        <w:t>Kryterium</w:t>
      </w:r>
      <w:r>
        <w:rPr>
          <w:rFonts w:ascii="Calibri" w:hAnsi="Calibri"/>
          <w:spacing w:val="40"/>
        </w:rPr>
        <w:t xml:space="preserve"> </w:t>
      </w:r>
      <w:r>
        <w:rPr>
          <w:rFonts w:ascii="Calibri" w:hAnsi="Calibri"/>
        </w:rPr>
        <w:t>Cena</w:t>
      </w:r>
      <w:r>
        <w:rPr>
          <w:rFonts w:ascii="Calibri" w:hAnsi="Calibri"/>
          <w:spacing w:val="71"/>
        </w:rPr>
        <w:t xml:space="preserve"> </w:t>
      </w:r>
      <w:r>
        <w:rPr>
          <w:rFonts w:ascii="Calibri" w:hAnsi="Calibri"/>
        </w:rPr>
        <w:t>–</w:t>
      </w:r>
      <w:r>
        <w:rPr>
          <w:rFonts w:ascii="Calibri" w:hAnsi="Calibri"/>
          <w:spacing w:val="40"/>
        </w:rPr>
        <w:t xml:space="preserve"> </w:t>
      </w:r>
      <w:r>
        <w:rPr>
          <w:rFonts w:ascii="Calibri" w:hAnsi="Calibri"/>
        </w:rPr>
        <w:t>wskaźnik</w:t>
      </w:r>
      <w:r>
        <w:rPr>
          <w:rFonts w:ascii="Calibri" w:hAnsi="Calibri"/>
          <w:spacing w:val="40"/>
        </w:rPr>
        <w:t xml:space="preserve"> </w:t>
      </w:r>
      <w:r>
        <w:rPr>
          <w:rFonts w:ascii="Calibri" w:hAnsi="Calibri"/>
        </w:rPr>
        <w:t>„C”</w:t>
      </w:r>
      <w:r>
        <w:rPr>
          <w:rFonts w:ascii="Calibri" w:hAnsi="Calibri"/>
          <w:spacing w:val="40"/>
        </w:rPr>
        <w:t xml:space="preserve"> </w:t>
      </w:r>
      <w:r>
        <w:rPr>
          <w:rFonts w:ascii="Calibri" w:hAnsi="Calibri"/>
        </w:rPr>
        <w:t>(maksymalnie</w:t>
      </w:r>
      <w:r>
        <w:rPr>
          <w:rFonts w:ascii="Calibri" w:hAnsi="Calibri"/>
          <w:spacing w:val="40"/>
        </w:rPr>
        <w:t xml:space="preserve"> </w:t>
      </w:r>
      <w:r>
        <w:rPr>
          <w:rFonts w:ascii="Calibri" w:hAnsi="Calibri"/>
        </w:rPr>
        <w:t>możliwych</w:t>
      </w:r>
      <w:r>
        <w:rPr>
          <w:rFonts w:ascii="Calibri" w:hAnsi="Calibri"/>
          <w:spacing w:val="40"/>
        </w:rPr>
        <w:t xml:space="preserve"> </w:t>
      </w:r>
      <w:r>
        <w:rPr>
          <w:rFonts w:ascii="Calibri" w:hAnsi="Calibri"/>
        </w:rPr>
        <w:t>do</w:t>
      </w:r>
      <w:r>
        <w:rPr>
          <w:rFonts w:ascii="Calibri" w:hAnsi="Calibri"/>
          <w:spacing w:val="40"/>
        </w:rPr>
        <w:t xml:space="preserve"> </w:t>
      </w:r>
      <w:r>
        <w:rPr>
          <w:rFonts w:ascii="Calibri" w:hAnsi="Calibri"/>
        </w:rPr>
        <w:t>uzyskania</w:t>
      </w:r>
      <w:r>
        <w:rPr>
          <w:rFonts w:ascii="Calibri" w:hAnsi="Calibri"/>
          <w:spacing w:val="40"/>
        </w:rPr>
        <w:t xml:space="preserve"> </w:t>
      </w:r>
      <w:r>
        <w:rPr>
          <w:rFonts w:ascii="Calibri" w:hAnsi="Calibri"/>
        </w:rPr>
        <w:t>70</w:t>
      </w:r>
      <w:r>
        <w:rPr>
          <w:rFonts w:ascii="Calibri" w:hAnsi="Calibri"/>
          <w:spacing w:val="40"/>
        </w:rPr>
        <w:t xml:space="preserve"> </w:t>
      </w:r>
      <w:r>
        <w:rPr>
          <w:rFonts w:ascii="Calibri" w:hAnsi="Calibri"/>
        </w:rPr>
        <w:t>punktów).</w:t>
      </w:r>
      <w:r>
        <w:rPr>
          <w:rFonts w:ascii="Calibri" w:hAnsi="Calibri"/>
          <w:spacing w:val="80"/>
        </w:rPr>
        <w:t xml:space="preserve"> </w:t>
      </w:r>
      <w:r>
        <w:rPr>
          <w:rFonts w:ascii="Calibri" w:hAnsi="Calibri"/>
        </w:rPr>
        <w:t>Kryterium „cena” będzie rozpatrywane na podstawie ceny brutto za wykonanie przedmiotu zamówienia, podanej przez Wykonawcę w Formularzu Ofertowym. W tym kryterium można uzyskać maksymalnie 70 punktów. Przyznane punkty zostaną zaokrąglone do dwóch miejsc</w:t>
      </w:r>
      <w:r>
        <w:rPr>
          <w:rFonts w:ascii="Calibri" w:hAnsi="Calibri"/>
          <w:spacing w:val="40"/>
        </w:rPr>
        <w:t xml:space="preserve"> </w:t>
      </w:r>
      <w:r>
        <w:rPr>
          <w:rFonts w:ascii="Calibri" w:hAnsi="Calibri"/>
        </w:rPr>
        <w:t>po przecinku. Liczba punktów w kryterium „Cena” (C) zostanie obliczona według następującego wzoru.</w:t>
      </w:r>
    </w:p>
    <w:p w14:paraId="08AF0BA6" w14:textId="77777777" w:rsidR="00CB3E53" w:rsidRDefault="00CB3E53"/>
    <w:p w14:paraId="28581E6E" w14:textId="77777777" w:rsidR="008F5218" w:rsidRDefault="008F5218"/>
    <w:p w14:paraId="6AE9CE9C" w14:textId="77777777" w:rsidR="008F5218" w:rsidRDefault="008F5218"/>
    <w:p w14:paraId="77950CC2" w14:textId="2089BB66" w:rsidR="008F5218" w:rsidRPr="008F5218" w:rsidRDefault="008F5218" w:rsidP="008F5218">
      <w:r>
        <w:t xml:space="preserve">                              </w:t>
      </w:r>
      <w:r w:rsidRPr="008F5218">
        <w:t>najniższa oferowana cena spośród ważnych ofert</w:t>
      </w:r>
      <w:r>
        <w:t xml:space="preserve"> </w:t>
      </w:r>
    </w:p>
    <w:p w14:paraId="2C175548" w14:textId="29C98013" w:rsidR="008F5218" w:rsidRPr="008F5218" w:rsidRDefault="008F5218" w:rsidP="008F5218">
      <w:pPr>
        <w:tabs>
          <w:tab w:val="left" w:pos="5334"/>
        </w:tabs>
      </w:pPr>
      <w:r w:rsidRPr="008F5218">
        <w:rPr>
          <w:noProof/>
        </w:rPr>
        <mc:AlternateContent>
          <mc:Choice Requires="wps">
            <w:drawing>
              <wp:anchor distT="0" distB="0" distL="0" distR="0" simplePos="0" relativeHeight="251659264" behindDoc="0" locked="0" layoutInCell="0" allowOverlap="1" wp14:anchorId="3384B08F" wp14:editId="2E942231">
                <wp:simplePos x="0" y="0"/>
                <wp:positionH relativeFrom="page">
                  <wp:posOffset>1358087</wp:posOffset>
                </wp:positionH>
                <wp:positionV relativeFrom="paragraph">
                  <wp:posOffset>62205</wp:posOffset>
                </wp:positionV>
                <wp:extent cx="2846070" cy="6350"/>
                <wp:effectExtent l="0" t="0" r="0" b="0"/>
                <wp:wrapNone/>
                <wp:docPr id="6" name="Graphic 5"/>
                <wp:cNvGraphicFramePr/>
                <a:graphic xmlns:a="http://schemas.openxmlformats.org/drawingml/2006/main">
                  <a:graphicData uri="http://schemas.microsoft.com/office/word/2010/wordprocessingShape">
                    <wps:wsp>
                      <wps:cNvSpPr/>
                      <wps:spPr>
                        <a:xfrm>
                          <a:off x="0" y="0"/>
                          <a:ext cx="2846070" cy="6350"/>
                        </a:xfrm>
                        <a:custGeom>
                          <a:avLst/>
                          <a:gdLst>
                            <a:gd name="textAreaLeft" fmla="*/ 0 w 1613520"/>
                            <a:gd name="textAreaRight" fmla="*/ 1615320 w 1613520"/>
                            <a:gd name="textAreaTop" fmla="*/ 0 h 3600"/>
                            <a:gd name="textAreaBottom" fmla="*/ 5400 h 3600"/>
                          </a:gdLst>
                          <a:ahLst/>
                          <a:cxnLst/>
                          <a:rect l="textAreaLeft" t="textAreaTop" r="textAreaRight" b="textAreaBottom"/>
                          <a:pathLst>
                            <a:path w="2846070" h="6350">
                              <a:moveTo>
                                <a:pt x="2845562" y="0"/>
                              </a:moveTo>
                              <a:lnTo>
                                <a:pt x="0" y="0"/>
                              </a:lnTo>
                              <a:lnTo>
                                <a:pt x="0" y="6095"/>
                              </a:lnTo>
                              <a:lnTo>
                                <a:pt x="2845562" y="6095"/>
                              </a:lnTo>
                              <a:lnTo>
                                <a:pt x="2845562"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269947D" id="Graphic 5" o:spid="_x0000_s1026" style="position:absolute;margin-left:106.95pt;margin-top:4.9pt;width:224.1pt;height:.5pt;z-index:251659264;visibility:visible;mso-wrap-style:square;mso-wrap-distance-left:0;mso-wrap-distance-top:0;mso-wrap-distance-right:0;mso-wrap-distance-bottom:0;mso-position-horizontal:absolute;mso-position-horizontal-relative:page;mso-position-vertical:absolute;mso-position-vertical-relative:text;v-text-anchor:top" coordsize="28460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" o:allowincell="f" path="m2845562,l,,,6095r2845562,l2845562,xe" fillcolor="black" stroked="f" strokeweight="0">
                <v:path arrowok="t" textboxrect="0,0,2849245,9525"/>
                <w10:wrap anchorx="page"/>
              </v:shape>
            </w:pict>
          </mc:Fallback>
        </mc:AlternateContent>
      </w:r>
      <w:r w:rsidRPr="008F5218">
        <w:t>C=</w:t>
      </w:r>
      <w:r>
        <w:tab/>
        <w:t xml:space="preserve">             </w:t>
      </w:r>
      <w:r w:rsidRPr="008F5218">
        <w:t>x 70%</w:t>
      </w:r>
    </w:p>
    <w:p w14:paraId="162F66BA" w14:textId="43003F4D" w:rsidR="008F5218" w:rsidRPr="008F5218" w:rsidRDefault="008F5218" w:rsidP="008F5218">
      <w:r>
        <w:t xml:space="preserve">                                 </w:t>
      </w:r>
      <w:r w:rsidRPr="008F5218">
        <w:t>cena badanej oferty</w:t>
      </w:r>
    </w:p>
    <w:p w14:paraId="1D458D06" w14:textId="77777777" w:rsidR="008F5218" w:rsidRDefault="008F5218"/>
    <w:p w14:paraId="7BCEE535" w14:textId="77777777" w:rsidR="008F5218" w:rsidRDefault="008F5218"/>
    <w:p w14:paraId="5D840E5B" w14:textId="77777777" w:rsidR="008F5218" w:rsidRDefault="008F5218"/>
    <w:p w14:paraId="401E6903" w14:textId="77777777" w:rsidR="008F5218" w:rsidRDefault="008F5218"/>
    <w:p w14:paraId="2214DB8B" w14:textId="77777777" w:rsidR="008F5218" w:rsidRDefault="008F5218" w:rsidP="008F5218">
      <w:r>
        <w:t>a)</w:t>
      </w:r>
      <w:r>
        <w:tab/>
      </w:r>
      <w:r w:rsidRPr="008F5218">
        <w:rPr>
          <w:b/>
          <w:bCs/>
        </w:rPr>
        <w:t>Okres gwarancji – 30</w:t>
      </w:r>
      <w:proofErr w:type="gramStart"/>
      <w:r w:rsidRPr="008F5218">
        <w:rPr>
          <w:b/>
          <w:bCs/>
        </w:rPr>
        <w:t>% .</w:t>
      </w:r>
      <w:proofErr w:type="gramEnd"/>
    </w:p>
    <w:p w14:paraId="15371806" w14:textId="14C18ABC" w:rsidR="008F5218" w:rsidRDefault="008F5218" w:rsidP="008F5218">
      <w:r>
        <w:t xml:space="preserve">Kryterium Okres Gwarancji – wskaźnik „G” (maksymalnie możliwych do uzyskania punktów). Oferta może otrzymać maksymalnie 30 punktów (1% </w:t>
      </w:r>
      <w:r w:rsidR="00F878FC">
        <w:t>=</w:t>
      </w:r>
      <w:r>
        <w:t xml:space="preserve"> 1 pkt) w zakresie kryterium okres gwarancji, przy czym:</w:t>
      </w:r>
    </w:p>
    <w:p w14:paraId="7DA15E51" w14:textId="47B76CD5" w:rsidR="008F5218" w:rsidRDefault="008F5218" w:rsidP="008F5218">
      <w:r>
        <w:t xml:space="preserve">- </w:t>
      </w:r>
      <w:r w:rsidR="00F878FC">
        <w:t xml:space="preserve">           </w:t>
      </w:r>
      <w:r>
        <w:t xml:space="preserve">oferta z zakresem gwarancji od 24 miesięcy do </w:t>
      </w:r>
      <w:proofErr w:type="gramStart"/>
      <w:r>
        <w:t>35  miesięcy</w:t>
      </w:r>
      <w:proofErr w:type="gramEnd"/>
      <w:r>
        <w:t xml:space="preserve"> otrzyma – 5 pkt,</w:t>
      </w:r>
    </w:p>
    <w:p w14:paraId="32AC35D9" w14:textId="77777777" w:rsidR="008F5218" w:rsidRDefault="008F5218" w:rsidP="008F5218">
      <w:r>
        <w:t>-</w:t>
      </w:r>
      <w:r>
        <w:tab/>
        <w:t xml:space="preserve">oferta z zakresem gwarancji </w:t>
      </w:r>
      <w:proofErr w:type="gramStart"/>
      <w:r>
        <w:t>od  36</w:t>
      </w:r>
      <w:proofErr w:type="gramEnd"/>
      <w:r>
        <w:t xml:space="preserve"> miesięcy do 47 miesięcy otrzyma – 15 pkt,</w:t>
      </w:r>
    </w:p>
    <w:p w14:paraId="139A9961" w14:textId="3081802B" w:rsidR="008F5218" w:rsidRDefault="008F5218" w:rsidP="008F5218">
      <w:r>
        <w:t>-</w:t>
      </w:r>
      <w:r>
        <w:tab/>
        <w:t>oferta z zakresem gwarancji od 48 miesięcy do 59 miesięcy otrzyma – 20 pkt,</w:t>
      </w:r>
    </w:p>
    <w:p w14:paraId="2CFAE605" w14:textId="77777777" w:rsidR="008F5218" w:rsidRDefault="008F5218" w:rsidP="008F5218">
      <w:r>
        <w:t>-</w:t>
      </w:r>
      <w:r>
        <w:tab/>
        <w:t>oferta z zakresem gwarancji 60 i więcej miesięcy otrzyma – 30 pkt.</w:t>
      </w:r>
    </w:p>
    <w:p w14:paraId="3057281B" w14:textId="77777777" w:rsidR="008F5218" w:rsidRDefault="008F5218" w:rsidP="008F5218"/>
    <w:p w14:paraId="1AAA68EE" w14:textId="77777777" w:rsidR="008F5218" w:rsidRPr="008F5218" w:rsidRDefault="008F5218" w:rsidP="008F5218">
      <w:pPr>
        <w:rPr>
          <w:b/>
          <w:bCs/>
          <w:i/>
          <w:iCs/>
        </w:rPr>
      </w:pPr>
      <w:r w:rsidRPr="008F5218">
        <w:rPr>
          <w:b/>
          <w:bCs/>
          <w:i/>
          <w:iCs/>
        </w:rPr>
        <w:t>UWAGA:</w:t>
      </w:r>
    </w:p>
    <w:p w14:paraId="16883320" w14:textId="77777777" w:rsidR="008F5218" w:rsidRPr="008F5218" w:rsidRDefault="008F5218" w:rsidP="008F5218">
      <w:pPr>
        <w:rPr>
          <w:b/>
          <w:bCs/>
          <w:i/>
          <w:iCs/>
        </w:rPr>
      </w:pPr>
      <w:r w:rsidRPr="008F5218">
        <w:rPr>
          <w:b/>
          <w:bCs/>
          <w:i/>
          <w:iCs/>
        </w:rPr>
        <w:t>1)</w:t>
      </w:r>
      <w:r w:rsidRPr="008F5218">
        <w:rPr>
          <w:b/>
          <w:bCs/>
          <w:i/>
          <w:iCs/>
        </w:rPr>
        <w:tab/>
        <w:t>Wykonawca nie może zaoferować okresu gwarancji krótszego niż 24 miesiące. W przypadku, kiedy Wykonawca w formularzu ofertowym wskaże okres gwarancji na wykonany przedmiot umowy krótszy niż 24 miesiące wówczas Zamawiający odrzuci ofertę Wykonawcy.</w:t>
      </w:r>
    </w:p>
    <w:p w14:paraId="07D58A1D" w14:textId="021E231A" w:rsidR="008F5218" w:rsidRPr="008F5218" w:rsidRDefault="008F5218" w:rsidP="008F5218">
      <w:pPr>
        <w:rPr>
          <w:b/>
          <w:bCs/>
          <w:i/>
          <w:iCs/>
        </w:rPr>
      </w:pPr>
      <w:r w:rsidRPr="008F5218">
        <w:rPr>
          <w:b/>
          <w:bCs/>
          <w:i/>
          <w:iCs/>
        </w:rPr>
        <w:t>2)</w:t>
      </w:r>
      <w:r w:rsidRPr="008F5218">
        <w:rPr>
          <w:b/>
          <w:bCs/>
          <w:i/>
          <w:iCs/>
        </w:rPr>
        <w:tab/>
        <w:t>Zaoferowanie dłuższego okresu gwarancji na wykonany przedmiot umowy powyżej 60 miesięcy Wykonawca otrzyma maksymalnie 30 punktów, a do umowy zostanie wpisany okres wskazany w ofercie.</w:t>
      </w:r>
    </w:p>
    <w:p w14:paraId="3DC2818B" w14:textId="77777777" w:rsidR="008F5218" w:rsidRDefault="008F5218"/>
    <w:p w14:paraId="4C5A9133" w14:textId="77777777" w:rsidR="008F5218" w:rsidRDefault="008F5218"/>
    <w:p w14:paraId="79DFB889" w14:textId="77777777" w:rsidR="008F5218" w:rsidRDefault="008F5218"/>
    <w:p w14:paraId="123798A9" w14:textId="77777777" w:rsidR="008F5218" w:rsidRDefault="008F5218"/>
    <w:p w14:paraId="4DD8799A" w14:textId="77777777" w:rsidR="008F5218" w:rsidRDefault="008F5218">
      <w:pPr>
        <w:sectPr w:rsidR="008F5218">
          <w:type w:val="continuous"/>
          <w:pgSz w:w="11906" w:h="16838"/>
          <w:pgMar w:top="1420" w:right="1275" w:bottom="680" w:left="1275" w:header="706" w:footer="491" w:gutter="0"/>
          <w:cols w:space="708"/>
          <w:formProt w:val="0"/>
          <w:docGrid w:linePitch="100" w:charSpace="8192"/>
        </w:sectPr>
      </w:pPr>
    </w:p>
    <w:p w14:paraId="250EE60D" w14:textId="77777777" w:rsidR="003C3BE4" w:rsidRDefault="003C3BE4" w:rsidP="003C3BE4">
      <w:pPr>
        <w:pStyle w:val="Tekstpodstawowy"/>
        <w:spacing w:line="225" w:lineRule="exact"/>
        <w:ind w:left="2985"/>
        <w:jc w:val="center"/>
        <w:rPr>
          <w:rFonts w:ascii="Calibri" w:hAnsi="Calibri"/>
          <w:spacing w:val="-2"/>
        </w:rPr>
      </w:pPr>
    </w:p>
    <w:p w14:paraId="76F887CA" w14:textId="77777777" w:rsidR="00BE1470" w:rsidRDefault="00BE1470" w:rsidP="00BE1470">
      <w:pPr>
        <w:pStyle w:val="Akapitzlist"/>
        <w:spacing w:before="1"/>
        <w:ind w:left="567" w:right="140" w:firstLine="0"/>
        <w:rPr>
          <w:rFonts w:ascii="Calibri" w:hAnsi="Calibri"/>
          <w:b/>
          <w:bCs/>
          <w:i/>
          <w:iCs/>
        </w:rPr>
      </w:pPr>
    </w:p>
    <w:p w14:paraId="041D10CA" w14:textId="77777777" w:rsidR="00BE1470" w:rsidRDefault="00BE1470" w:rsidP="00BE1470">
      <w:pPr>
        <w:pStyle w:val="Akapitzlist"/>
        <w:spacing w:before="1"/>
        <w:ind w:left="567" w:right="140" w:firstLine="0"/>
        <w:rPr>
          <w:rFonts w:ascii="Calibri" w:hAnsi="Calibri"/>
        </w:rPr>
      </w:pPr>
    </w:p>
    <w:p w14:paraId="6B1FF13A" w14:textId="77777777" w:rsidR="00BE1470" w:rsidRDefault="00BE1470" w:rsidP="00BE1470">
      <w:pPr>
        <w:pStyle w:val="Akapitzlist"/>
        <w:numPr>
          <w:ilvl w:val="1"/>
          <w:numId w:val="9"/>
        </w:numPr>
        <w:tabs>
          <w:tab w:val="left" w:pos="567"/>
        </w:tabs>
        <w:ind w:left="426" w:right="142"/>
        <w:rPr>
          <w:rFonts w:ascii="Calibri" w:hAnsi="Calibri"/>
        </w:rPr>
      </w:pPr>
      <w:r>
        <w:rPr>
          <w:rFonts w:ascii="Calibri" w:hAnsi="Calibri"/>
        </w:rPr>
        <w:t>Za najkorzystniejszą spośród ważnych ofert, zostanie uznana oferta Wykonawcy, która otrzyma największą liczbę punktów. Ilość punktów przyznanych badanej</w:t>
      </w:r>
      <w:r>
        <w:rPr>
          <w:rFonts w:ascii="Calibri" w:hAnsi="Calibri"/>
          <w:spacing w:val="40"/>
        </w:rPr>
        <w:t xml:space="preserve"> </w:t>
      </w:r>
      <w:r>
        <w:rPr>
          <w:rFonts w:ascii="Calibri" w:hAnsi="Calibri"/>
        </w:rPr>
        <w:t>ofercie to suma punktów za kryterium „C” (maksymalnie 70 punktów) + kryterium okres gwarancji</w:t>
      </w:r>
      <w:r>
        <w:rPr>
          <w:rFonts w:ascii="Calibri" w:hAnsi="Calibri"/>
          <w:spacing w:val="40"/>
        </w:rPr>
        <w:t xml:space="preserve"> </w:t>
      </w:r>
      <w:r>
        <w:rPr>
          <w:rFonts w:ascii="Calibri" w:hAnsi="Calibri"/>
        </w:rPr>
        <w:t>„G” (maksymalnie 30 punktów).</w:t>
      </w:r>
    </w:p>
    <w:p w14:paraId="43763668" w14:textId="77777777" w:rsidR="00BE1470" w:rsidRPr="00BE1470" w:rsidRDefault="00BE1470" w:rsidP="00BE1470">
      <w:pPr>
        <w:pStyle w:val="Akapitzlist"/>
        <w:widowControl/>
        <w:numPr>
          <w:ilvl w:val="1"/>
          <w:numId w:val="9"/>
        </w:numPr>
        <w:tabs>
          <w:tab w:val="left" w:pos="567"/>
        </w:tabs>
        <w:suppressAutoHyphens w:val="0"/>
        <w:spacing w:before="120" w:after="120"/>
        <w:ind w:left="426"/>
        <w:rPr>
          <w:rFonts w:ascii="Calibri" w:hAnsi="Calibri" w:cs="Calibri"/>
        </w:rPr>
      </w:pPr>
      <w:r>
        <w:rPr>
          <w:rFonts w:asciiTheme="minorHAnsi" w:hAnsiTheme="minorHAnsi" w:cstheme="minorHAnsi"/>
        </w:rPr>
        <w:t xml:space="preserve">Jeżeli nie można wybrać najkorzystniejszej oferty z uwagi na to, że dwie lub więcej ofert przedstawia taki sam bilans ceny i innych kryteriów oceny ofert, Zamawiający wzywa wykonawców, którzy złożyli te oferty, do złożenia w terminie określonym przez Zamawiającego ofert dodatkowych. Wykonawcy składając oferty dodatkowe nie mogą zaoferować cen wyższych niż zaoferowane w złożonych ofertach. W przypadku, gdy ponownie złożone oferty, znów będą zawierały takie same ceny jednostkowe, procedura ponownego złożenia ofert będzie ponowiona. </w:t>
      </w:r>
    </w:p>
    <w:p w14:paraId="7C60F6A7" w14:textId="77777777" w:rsidR="00BE1470" w:rsidRPr="00BE1470" w:rsidRDefault="00BE1470" w:rsidP="00BE1470">
      <w:pPr>
        <w:pStyle w:val="Akapitzlist"/>
        <w:numPr>
          <w:ilvl w:val="1"/>
          <w:numId w:val="9"/>
        </w:numPr>
        <w:ind w:left="426"/>
        <w:rPr>
          <w:rFonts w:ascii="Calibri" w:hAnsi="Calibri" w:cs="Calibri"/>
        </w:rPr>
      </w:pPr>
      <w:r w:rsidRPr="00BE1470">
        <w:rPr>
          <w:rFonts w:ascii="Calibri" w:hAnsi="Calibri" w:cs="Calibri"/>
        </w:rPr>
        <w:t>Zamawiający zastrzega możliwość odrzucenia oferty Wykonawcy z powodu zaproponowania rażąco niskiej ceny za realizację przedmiotu zamówienia.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Za równoznaczne z nieuzasadnieniem podanej ceny lub kosztu uznawane jest także niezłożenie wyjaśnień lub ich niezłożenie w wyznaczonym terminie.</w:t>
      </w:r>
    </w:p>
    <w:p w14:paraId="5A619E7A" w14:textId="77777777" w:rsidR="00BE1470" w:rsidRPr="00BE1470" w:rsidRDefault="00BE1470" w:rsidP="00BE1470">
      <w:pPr>
        <w:pStyle w:val="Akapitzlist"/>
        <w:widowControl/>
        <w:numPr>
          <w:ilvl w:val="1"/>
          <w:numId w:val="9"/>
        </w:numPr>
        <w:tabs>
          <w:tab w:val="left" w:pos="567"/>
        </w:tabs>
        <w:suppressAutoHyphens w:val="0"/>
        <w:spacing w:before="120" w:after="120"/>
        <w:ind w:left="426"/>
        <w:rPr>
          <w:rFonts w:ascii="Calibri" w:hAnsi="Calibri" w:cs="Calibri"/>
        </w:rPr>
      </w:pPr>
      <w:r w:rsidRPr="00BE1470">
        <w:rPr>
          <w:rFonts w:ascii="Calibri" w:hAnsi="Calibri" w:cs="Calibri"/>
        </w:rPr>
        <w:t>Wykonawca jest zobowiązany do podania ceny za wykonanie przedmiotu zamówienia – netto i brutto wyrażonej cyfrowo.</w:t>
      </w:r>
    </w:p>
    <w:p w14:paraId="6E09A574" w14:textId="77777777" w:rsidR="00BE1470" w:rsidRDefault="00BE1470" w:rsidP="00BE1470">
      <w:pPr>
        <w:pStyle w:val="Akapitzlist"/>
        <w:widowControl/>
        <w:numPr>
          <w:ilvl w:val="1"/>
          <w:numId w:val="9"/>
        </w:numPr>
        <w:tabs>
          <w:tab w:val="left" w:pos="567"/>
        </w:tabs>
        <w:suppressAutoHyphens w:val="0"/>
        <w:spacing w:before="120" w:after="120"/>
        <w:ind w:left="426"/>
        <w:rPr>
          <w:rFonts w:ascii="Calibri" w:hAnsi="Calibri" w:cs="Calibri"/>
        </w:rPr>
      </w:pPr>
      <w:r w:rsidRPr="00BE1470">
        <w:rPr>
          <w:rFonts w:ascii="Calibri" w:hAnsi="Calibri" w:cs="Calibri"/>
        </w:rPr>
        <w:t>Cena oferty musi uwzględniać wszystkie wymagania niniejszego zapytania ofertowego oraz obejmować wszelkie koszty, jakie poniesie Wykonawca z tytułu należytej oraz zgodnej z obowiązującymi przepisami realizacji przedmiotu zamówienia, choćby zmieniły się koszty poszczególnych jego składników. Oznacza to, że Wykonawca skalkulował wszystkie potencjalne ryzyka, jakie mogą wystąpić przy realizacji przedmiotu umowy oraz że przewidział właściwą organizację dla bezpiecznego, poprawnego i terminowego zrealizowania przez Wykonawcę zakresu rzeczowego przedmiotu umowy.</w:t>
      </w:r>
    </w:p>
    <w:p w14:paraId="64050ABE" w14:textId="73136EAB" w:rsidR="00CB3E53" w:rsidRPr="008F5218" w:rsidRDefault="001119A4" w:rsidP="008F5218">
      <w:pPr>
        <w:pStyle w:val="Akapitzlist"/>
        <w:widowControl/>
        <w:numPr>
          <w:ilvl w:val="1"/>
          <w:numId w:val="9"/>
        </w:numPr>
        <w:tabs>
          <w:tab w:val="left" w:pos="567"/>
        </w:tabs>
        <w:suppressAutoHyphens w:val="0"/>
        <w:spacing w:before="120" w:after="120"/>
        <w:ind w:left="426"/>
        <w:rPr>
          <w:rFonts w:ascii="Calibri" w:hAnsi="Calibri" w:cs="Calibri"/>
        </w:rPr>
      </w:pPr>
      <w:r w:rsidRPr="008F5218">
        <w:rPr>
          <w:rFonts w:ascii="Calibri" w:hAnsi="Calibri"/>
        </w:rPr>
        <w:t>Cena podana w ofercie ma</w:t>
      </w:r>
      <w:r w:rsidRPr="008F5218">
        <w:rPr>
          <w:rFonts w:ascii="Calibri" w:hAnsi="Calibri"/>
          <w:spacing w:val="-2"/>
        </w:rPr>
        <w:t xml:space="preserve"> </w:t>
      </w:r>
      <w:r w:rsidRPr="008F5218">
        <w:rPr>
          <w:rFonts w:ascii="Calibri" w:hAnsi="Calibri"/>
        </w:rPr>
        <w:t>charakter ryczałtowy. Musi być ona ceną kompletną, jednoznaczną i ostateczną oraz musi stanowić całkowite wynagrodzenie Wykonawcy za wykonywanie obowiązków umownych w pełnym zakresie. Podana w ofercie cena musi uwzględniać wszystkie wymagania niniejszego zapytania ofertowego i pełen zakres prac i usług określonych w dokumentacji projektowej oraz obejmować wszelkie koszty, jakie poniesie Wykonawca z tytułu należytej oraz zgodnej z obowiązującymi przepisami realizacji przedmiotu zamówienia.</w:t>
      </w:r>
    </w:p>
    <w:p w14:paraId="55CFA49F" w14:textId="04562CA0" w:rsidR="00CB3E53" w:rsidRPr="008F5218" w:rsidRDefault="001119A4" w:rsidP="008F5218">
      <w:pPr>
        <w:pStyle w:val="Akapitzlist"/>
        <w:numPr>
          <w:ilvl w:val="1"/>
          <w:numId w:val="9"/>
        </w:numPr>
        <w:tabs>
          <w:tab w:val="left" w:pos="567"/>
        </w:tabs>
        <w:ind w:left="426" w:right="139"/>
        <w:rPr>
          <w:rFonts w:ascii="Calibri" w:hAnsi="Calibri"/>
        </w:rPr>
      </w:pPr>
      <w:r>
        <w:rPr>
          <w:rFonts w:ascii="Calibri" w:hAnsi="Calibri"/>
        </w:rPr>
        <w:t>Wszystkie</w:t>
      </w:r>
      <w:r>
        <w:rPr>
          <w:rFonts w:ascii="Calibri" w:hAnsi="Calibri"/>
          <w:spacing w:val="80"/>
        </w:rPr>
        <w:t xml:space="preserve"> </w:t>
      </w:r>
      <w:r>
        <w:rPr>
          <w:rFonts w:ascii="Calibri" w:hAnsi="Calibri"/>
        </w:rPr>
        <w:t>wartości</w:t>
      </w:r>
      <w:r>
        <w:rPr>
          <w:rFonts w:ascii="Calibri" w:hAnsi="Calibri"/>
          <w:spacing w:val="80"/>
        </w:rPr>
        <w:t xml:space="preserve"> </w:t>
      </w:r>
      <w:r>
        <w:rPr>
          <w:rFonts w:ascii="Calibri" w:hAnsi="Calibri"/>
        </w:rPr>
        <w:t>cenowe</w:t>
      </w:r>
      <w:r>
        <w:rPr>
          <w:rFonts w:ascii="Calibri" w:hAnsi="Calibri"/>
          <w:spacing w:val="80"/>
        </w:rPr>
        <w:t xml:space="preserve"> </w:t>
      </w:r>
      <w:r>
        <w:rPr>
          <w:rFonts w:ascii="Calibri" w:hAnsi="Calibri"/>
        </w:rPr>
        <w:t>w</w:t>
      </w:r>
      <w:r>
        <w:rPr>
          <w:rFonts w:ascii="Calibri" w:hAnsi="Calibri"/>
          <w:spacing w:val="80"/>
        </w:rPr>
        <w:t xml:space="preserve"> </w:t>
      </w:r>
      <w:r>
        <w:rPr>
          <w:rFonts w:ascii="Calibri" w:hAnsi="Calibri"/>
        </w:rPr>
        <w:t>ramach</w:t>
      </w:r>
      <w:r>
        <w:rPr>
          <w:rFonts w:ascii="Calibri" w:hAnsi="Calibri"/>
          <w:spacing w:val="80"/>
        </w:rPr>
        <w:t xml:space="preserve"> </w:t>
      </w:r>
      <w:r>
        <w:rPr>
          <w:rFonts w:ascii="Calibri" w:hAnsi="Calibri"/>
        </w:rPr>
        <w:t>niniejszego</w:t>
      </w:r>
      <w:r>
        <w:rPr>
          <w:rFonts w:ascii="Calibri" w:hAnsi="Calibri"/>
          <w:spacing w:val="80"/>
        </w:rPr>
        <w:t xml:space="preserve"> </w:t>
      </w:r>
      <w:r>
        <w:rPr>
          <w:rFonts w:ascii="Calibri" w:hAnsi="Calibri"/>
        </w:rPr>
        <w:t>postępowania</w:t>
      </w:r>
      <w:r>
        <w:rPr>
          <w:rFonts w:ascii="Calibri" w:hAnsi="Calibri"/>
          <w:spacing w:val="80"/>
        </w:rPr>
        <w:t xml:space="preserve"> </w:t>
      </w:r>
      <w:r>
        <w:rPr>
          <w:rFonts w:ascii="Calibri" w:hAnsi="Calibri"/>
        </w:rPr>
        <w:t>mają</w:t>
      </w:r>
      <w:r>
        <w:rPr>
          <w:rFonts w:ascii="Calibri" w:hAnsi="Calibri"/>
          <w:spacing w:val="80"/>
        </w:rPr>
        <w:t xml:space="preserve"> </w:t>
      </w:r>
      <w:r>
        <w:rPr>
          <w:rFonts w:ascii="Calibri" w:hAnsi="Calibri"/>
        </w:rPr>
        <w:t>być</w:t>
      </w:r>
      <w:r>
        <w:rPr>
          <w:rFonts w:ascii="Calibri" w:hAnsi="Calibri"/>
          <w:spacing w:val="80"/>
        </w:rPr>
        <w:t xml:space="preserve"> </w:t>
      </w:r>
      <w:r>
        <w:rPr>
          <w:rFonts w:ascii="Calibri" w:hAnsi="Calibri"/>
        </w:rPr>
        <w:t>określone</w:t>
      </w:r>
      <w:r>
        <w:rPr>
          <w:rFonts w:ascii="Calibri" w:hAnsi="Calibri"/>
          <w:spacing w:val="40"/>
        </w:rPr>
        <w:t xml:space="preserve"> </w:t>
      </w:r>
      <w:r>
        <w:rPr>
          <w:rFonts w:ascii="Calibri" w:hAnsi="Calibri"/>
        </w:rPr>
        <w:t>w</w:t>
      </w:r>
      <w:r>
        <w:rPr>
          <w:rFonts w:ascii="Calibri" w:hAnsi="Calibri"/>
          <w:spacing w:val="-1"/>
        </w:rPr>
        <w:t xml:space="preserve"> </w:t>
      </w:r>
      <w:r>
        <w:rPr>
          <w:rFonts w:ascii="Calibri" w:hAnsi="Calibri"/>
        </w:rPr>
        <w:t>złotych</w:t>
      </w:r>
      <w:r>
        <w:rPr>
          <w:rFonts w:ascii="Calibri" w:hAnsi="Calibri"/>
          <w:spacing w:val="-2"/>
        </w:rPr>
        <w:t xml:space="preserve"> </w:t>
      </w:r>
      <w:r>
        <w:rPr>
          <w:rFonts w:ascii="Calibri" w:hAnsi="Calibri"/>
        </w:rPr>
        <w:t>polskich</w:t>
      </w:r>
      <w:r>
        <w:rPr>
          <w:rFonts w:ascii="Calibri" w:hAnsi="Calibri"/>
          <w:spacing w:val="-2"/>
        </w:rPr>
        <w:t xml:space="preserve"> </w:t>
      </w:r>
      <w:r>
        <w:rPr>
          <w:rFonts w:ascii="Calibri" w:hAnsi="Calibri"/>
        </w:rPr>
        <w:t>(PLN)</w:t>
      </w:r>
      <w:r>
        <w:rPr>
          <w:rFonts w:ascii="Calibri" w:hAnsi="Calibri"/>
          <w:spacing w:val="-2"/>
        </w:rPr>
        <w:t xml:space="preserve"> </w:t>
      </w:r>
      <w:r>
        <w:rPr>
          <w:rFonts w:ascii="Calibri" w:hAnsi="Calibri"/>
        </w:rPr>
        <w:t>z</w:t>
      </w:r>
      <w:r>
        <w:rPr>
          <w:rFonts w:ascii="Calibri" w:hAnsi="Calibri"/>
          <w:spacing w:val="-2"/>
        </w:rPr>
        <w:t xml:space="preserve"> </w:t>
      </w:r>
      <w:r>
        <w:rPr>
          <w:rFonts w:ascii="Calibri" w:hAnsi="Calibri"/>
        </w:rPr>
        <w:t>dokładnością do dwóch</w:t>
      </w:r>
      <w:r>
        <w:rPr>
          <w:rFonts w:ascii="Calibri" w:hAnsi="Calibri"/>
          <w:spacing w:val="-2"/>
        </w:rPr>
        <w:t xml:space="preserve"> </w:t>
      </w:r>
      <w:r>
        <w:rPr>
          <w:rFonts w:ascii="Calibri" w:hAnsi="Calibri"/>
        </w:rPr>
        <w:t>miejsc</w:t>
      </w:r>
      <w:r>
        <w:rPr>
          <w:rFonts w:ascii="Calibri" w:hAnsi="Calibri"/>
          <w:spacing w:val="-2"/>
        </w:rPr>
        <w:t xml:space="preserve"> </w:t>
      </w:r>
      <w:r>
        <w:rPr>
          <w:rFonts w:ascii="Calibri" w:hAnsi="Calibri"/>
        </w:rPr>
        <w:t>po przecinku,</w:t>
      </w:r>
      <w:r>
        <w:rPr>
          <w:rFonts w:ascii="Calibri" w:hAnsi="Calibri"/>
          <w:spacing w:val="-3"/>
        </w:rPr>
        <w:t xml:space="preserve"> </w:t>
      </w:r>
      <w:r>
        <w:rPr>
          <w:rFonts w:ascii="Calibri" w:hAnsi="Calibri"/>
        </w:rPr>
        <w:t>jeżeli</w:t>
      </w:r>
      <w:r>
        <w:rPr>
          <w:rFonts w:ascii="Calibri" w:hAnsi="Calibri"/>
          <w:spacing w:val="-1"/>
        </w:rPr>
        <w:t xml:space="preserve"> </w:t>
      </w:r>
      <w:r>
        <w:rPr>
          <w:rFonts w:ascii="Calibri" w:hAnsi="Calibri"/>
        </w:rPr>
        <w:t>obliczana</w:t>
      </w:r>
      <w:r>
        <w:rPr>
          <w:rFonts w:ascii="Calibri" w:hAnsi="Calibri"/>
          <w:spacing w:val="-2"/>
        </w:rPr>
        <w:t xml:space="preserve"> </w:t>
      </w:r>
      <w:r>
        <w:rPr>
          <w:rFonts w:ascii="Calibri" w:hAnsi="Calibri"/>
        </w:rPr>
        <w:t>cena ma więcej miejsc po przecinku należy ją zaokrąglić.</w:t>
      </w:r>
    </w:p>
    <w:p w14:paraId="19EB5B61" w14:textId="77777777" w:rsidR="00CB3E53" w:rsidRDefault="001119A4" w:rsidP="008F5218">
      <w:pPr>
        <w:pStyle w:val="Akapitzlist"/>
        <w:numPr>
          <w:ilvl w:val="1"/>
          <w:numId w:val="9"/>
        </w:numPr>
        <w:tabs>
          <w:tab w:val="left" w:pos="567"/>
        </w:tabs>
        <w:ind w:left="426" w:right="143"/>
        <w:jc w:val="left"/>
        <w:rPr>
          <w:rFonts w:ascii="Calibri" w:hAnsi="Calibri"/>
        </w:rPr>
      </w:pPr>
      <w:r>
        <w:rPr>
          <w:rFonts w:ascii="Calibri" w:hAnsi="Calibri"/>
        </w:rPr>
        <w:t>Rozliczenia</w:t>
      </w:r>
      <w:r>
        <w:rPr>
          <w:rFonts w:ascii="Calibri" w:hAnsi="Calibri"/>
          <w:spacing w:val="37"/>
        </w:rPr>
        <w:t xml:space="preserve"> </w:t>
      </w:r>
      <w:r>
        <w:rPr>
          <w:rFonts w:ascii="Calibri" w:hAnsi="Calibri"/>
        </w:rPr>
        <w:t>między</w:t>
      </w:r>
      <w:r>
        <w:rPr>
          <w:rFonts w:ascii="Calibri" w:hAnsi="Calibri"/>
          <w:spacing w:val="39"/>
        </w:rPr>
        <w:t xml:space="preserve"> </w:t>
      </w:r>
      <w:r>
        <w:rPr>
          <w:rFonts w:ascii="Calibri" w:hAnsi="Calibri"/>
        </w:rPr>
        <w:t>Zamawiającym</w:t>
      </w:r>
      <w:r>
        <w:rPr>
          <w:rFonts w:ascii="Calibri" w:hAnsi="Calibri"/>
          <w:spacing w:val="40"/>
        </w:rPr>
        <w:t xml:space="preserve"> </w:t>
      </w:r>
      <w:r>
        <w:rPr>
          <w:rFonts w:ascii="Calibri" w:hAnsi="Calibri"/>
        </w:rPr>
        <w:t>a</w:t>
      </w:r>
      <w:r>
        <w:rPr>
          <w:rFonts w:ascii="Calibri" w:hAnsi="Calibri"/>
          <w:spacing w:val="39"/>
        </w:rPr>
        <w:t xml:space="preserve"> </w:t>
      </w:r>
      <w:r>
        <w:rPr>
          <w:rFonts w:ascii="Calibri" w:hAnsi="Calibri"/>
        </w:rPr>
        <w:t>Wykonawcą</w:t>
      </w:r>
      <w:r>
        <w:rPr>
          <w:rFonts w:ascii="Calibri" w:hAnsi="Calibri"/>
          <w:spacing w:val="39"/>
        </w:rPr>
        <w:t xml:space="preserve"> </w:t>
      </w:r>
      <w:r>
        <w:rPr>
          <w:rFonts w:ascii="Calibri" w:hAnsi="Calibri"/>
        </w:rPr>
        <w:t>będą</w:t>
      </w:r>
      <w:r>
        <w:rPr>
          <w:rFonts w:ascii="Calibri" w:hAnsi="Calibri"/>
          <w:spacing w:val="39"/>
        </w:rPr>
        <w:t xml:space="preserve"> </w:t>
      </w:r>
      <w:r>
        <w:rPr>
          <w:rFonts w:ascii="Calibri" w:hAnsi="Calibri"/>
        </w:rPr>
        <w:t>prowadzone</w:t>
      </w:r>
      <w:r>
        <w:rPr>
          <w:rFonts w:ascii="Calibri" w:hAnsi="Calibri"/>
          <w:spacing w:val="39"/>
        </w:rPr>
        <w:t xml:space="preserve"> </w:t>
      </w:r>
      <w:r>
        <w:rPr>
          <w:rFonts w:ascii="Calibri" w:hAnsi="Calibri"/>
        </w:rPr>
        <w:t>wyłącznie</w:t>
      </w:r>
      <w:r>
        <w:rPr>
          <w:rFonts w:ascii="Calibri" w:hAnsi="Calibri"/>
          <w:spacing w:val="39"/>
        </w:rPr>
        <w:t xml:space="preserve"> </w:t>
      </w:r>
      <w:r>
        <w:rPr>
          <w:rFonts w:ascii="Calibri" w:hAnsi="Calibri"/>
        </w:rPr>
        <w:t>w</w:t>
      </w:r>
      <w:r>
        <w:rPr>
          <w:rFonts w:ascii="Calibri" w:hAnsi="Calibri"/>
          <w:spacing w:val="38"/>
        </w:rPr>
        <w:t xml:space="preserve"> </w:t>
      </w:r>
      <w:r>
        <w:rPr>
          <w:rFonts w:ascii="Calibri" w:hAnsi="Calibri"/>
        </w:rPr>
        <w:t xml:space="preserve">walucie </w:t>
      </w:r>
      <w:r>
        <w:rPr>
          <w:rFonts w:ascii="Calibri" w:hAnsi="Calibri"/>
          <w:spacing w:val="-2"/>
        </w:rPr>
        <w:t>polskiej.</w:t>
      </w:r>
    </w:p>
    <w:p w14:paraId="751D5620" w14:textId="77777777" w:rsidR="00CB3E53" w:rsidRDefault="001119A4" w:rsidP="008F5218">
      <w:pPr>
        <w:pStyle w:val="Akapitzlist"/>
        <w:numPr>
          <w:ilvl w:val="1"/>
          <w:numId w:val="9"/>
        </w:numPr>
        <w:tabs>
          <w:tab w:val="left" w:pos="567"/>
        </w:tabs>
        <w:ind w:left="426" w:right="135"/>
        <w:jc w:val="left"/>
        <w:rPr>
          <w:rFonts w:ascii="Calibri" w:hAnsi="Calibri"/>
        </w:rPr>
      </w:pPr>
      <w:r>
        <w:rPr>
          <w:rFonts w:ascii="Calibri" w:hAnsi="Calibri"/>
        </w:rPr>
        <w:t xml:space="preserve">Zamawiający dopuszcza płatności częściowe za realizację przedmiotu umowy, przy czym podstawą do wystawienia przez Wykonawcę faktur częściowych stanowi częściowy protokół odbioru, stwierdzający wykonanie </w:t>
      </w:r>
      <w:r>
        <w:rPr>
          <w:rFonts w:ascii="Calibri" w:hAnsi="Calibri"/>
          <w:spacing w:val="2"/>
        </w:rPr>
        <w:t>danej części przedmiotu umowy bez uwag Zamawiającego.</w:t>
      </w:r>
    </w:p>
    <w:p w14:paraId="017E0B2E" w14:textId="77777777" w:rsidR="00CB3E53" w:rsidRDefault="001119A4" w:rsidP="008F5218">
      <w:pPr>
        <w:pStyle w:val="Akapitzlist"/>
        <w:numPr>
          <w:ilvl w:val="1"/>
          <w:numId w:val="9"/>
        </w:numPr>
        <w:tabs>
          <w:tab w:val="left" w:pos="567"/>
        </w:tabs>
        <w:ind w:left="426" w:right="137"/>
        <w:jc w:val="left"/>
        <w:rPr>
          <w:spacing w:val="2"/>
        </w:rPr>
      </w:pPr>
      <w:r>
        <w:rPr>
          <w:rFonts w:ascii="Calibri" w:hAnsi="Calibri"/>
          <w:spacing w:val="2"/>
        </w:rPr>
        <w:t>Płatność</w:t>
      </w:r>
      <w:r>
        <w:rPr>
          <w:rFonts w:ascii="Calibri" w:hAnsi="Calibri"/>
          <w:spacing w:val="2"/>
          <w:w w:val="150"/>
        </w:rPr>
        <w:t xml:space="preserve"> </w:t>
      </w:r>
      <w:r>
        <w:rPr>
          <w:rFonts w:ascii="Calibri" w:hAnsi="Calibri"/>
          <w:spacing w:val="2"/>
        </w:rPr>
        <w:t>końcowa</w:t>
      </w:r>
      <w:r>
        <w:rPr>
          <w:rFonts w:ascii="Calibri" w:hAnsi="Calibri"/>
          <w:spacing w:val="2"/>
          <w:w w:val="150"/>
        </w:rPr>
        <w:t xml:space="preserve"> </w:t>
      </w:r>
      <w:r>
        <w:rPr>
          <w:rFonts w:ascii="Calibri" w:hAnsi="Calibri"/>
          <w:spacing w:val="2"/>
        </w:rPr>
        <w:t>nastąpi</w:t>
      </w:r>
      <w:r>
        <w:rPr>
          <w:rFonts w:ascii="Calibri" w:hAnsi="Calibri"/>
          <w:spacing w:val="2"/>
          <w:w w:val="150"/>
        </w:rPr>
        <w:t xml:space="preserve"> </w:t>
      </w:r>
      <w:r>
        <w:rPr>
          <w:rFonts w:ascii="Calibri" w:hAnsi="Calibri"/>
          <w:spacing w:val="2"/>
        </w:rPr>
        <w:t>po</w:t>
      </w:r>
      <w:r>
        <w:rPr>
          <w:rFonts w:ascii="Calibri" w:hAnsi="Calibri"/>
          <w:w w:val="150"/>
        </w:rPr>
        <w:t xml:space="preserve"> </w:t>
      </w:r>
      <w:r>
        <w:rPr>
          <w:rFonts w:ascii="Calibri" w:hAnsi="Calibri"/>
        </w:rPr>
        <w:t>końcowym odbiorze prac, potwierdzonym, końcowym protokołem odbioru.</w:t>
      </w:r>
    </w:p>
    <w:p w14:paraId="5B7F996F" w14:textId="77777777" w:rsidR="00CB3E53" w:rsidRDefault="001119A4" w:rsidP="008F5218">
      <w:pPr>
        <w:pStyle w:val="Akapitzlist"/>
        <w:widowControl/>
        <w:numPr>
          <w:ilvl w:val="1"/>
          <w:numId w:val="9"/>
        </w:numPr>
        <w:tabs>
          <w:tab w:val="left" w:pos="567"/>
        </w:tabs>
        <w:suppressAutoHyphens w:val="0"/>
        <w:spacing w:before="120" w:after="120"/>
        <w:ind w:left="426"/>
        <w:jc w:val="left"/>
        <w:rPr>
          <w:rFonts w:ascii="Calibri" w:hAnsi="Calibri" w:cs="Calibri"/>
        </w:rPr>
      </w:pPr>
      <w:r>
        <w:rPr>
          <w:rFonts w:asciiTheme="minorHAnsi" w:hAnsiTheme="minorHAnsi" w:cstheme="minorHAnsi"/>
        </w:rPr>
        <w:t xml:space="preserve">Zamawiający zastrzega sobie prawo do unieważnienia postępowania w przypadku: </w:t>
      </w:r>
    </w:p>
    <w:p w14:paraId="492E1A3B" w14:textId="77777777" w:rsidR="00CB3E53" w:rsidRPr="008F5218" w:rsidRDefault="001119A4" w:rsidP="00BE1470">
      <w:pPr>
        <w:pStyle w:val="Akapitzlist"/>
        <w:widowControl/>
        <w:numPr>
          <w:ilvl w:val="2"/>
          <w:numId w:val="9"/>
        </w:numPr>
        <w:suppressAutoHyphens w:val="0"/>
        <w:spacing w:before="120" w:after="120"/>
        <w:jc w:val="left"/>
        <w:rPr>
          <w:rFonts w:ascii="Calibri" w:hAnsi="Calibri" w:cs="Calibri"/>
        </w:rPr>
      </w:pPr>
      <w:r>
        <w:rPr>
          <w:rFonts w:asciiTheme="minorHAnsi" w:hAnsiTheme="minorHAnsi" w:cstheme="minorHAnsi"/>
        </w:rPr>
        <w:t xml:space="preserve">gdy nie wpłynie żadna oferta, </w:t>
      </w:r>
    </w:p>
    <w:p w14:paraId="444EDED9" w14:textId="77777777" w:rsidR="008F5218" w:rsidRDefault="008F5218" w:rsidP="008F5218">
      <w:pPr>
        <w:pStyle w:val="Akapitzlist"/>
        <w:widowControl/>
        <w:suppressAutoHyphens w:val="0"/>
        <w:spacing w:before="120" w:after="120"/>
        <w:ind w:left="393" w:firstLine="0"/>
        <w:jc w:val="left"/>
        <w:rPr>
          <w:rFonts w:ascii="Calibri" w:hAnsi="Calibri" w:cs="Calibri"/>
        </w:rPr>
      </w:pPr>
    </w:p>
    <w:p w14:paraId="08B125C0" w14:textId="77777777" w:rsidR="00CB3E53" w:rsidRDefault="001119A4" w:rsidP="00BE1470">
      <w:pPr>
        <w:pStyle w:val="Akapitzlist"/>
        <w:widowControl/>
        <w:numPr>
          <w:ilvl w:val="2"/>
          <w:numId w:val="9"/>
        </w:numPr>
        <w:suppressAutoHyphens w:val="0"/>
        <w:spacing w:before="120" w:after="120"/>
        <w:jc w:val="left"/>
        <w:rPr>
          <w:rFonts w:ascii="Calibri" w:hAnsi="Calibri" w:cs="Calibri"/>
        </w:rPr>
      </w:pPr>
      <w:r>
        <w:rPr>
          <w:rFonts w:asciiTheme="minorHAnsi" w:hAnsiTheme="minorHAnsi" w:cstheme="minorHAnsi"/>
        </w:rPr>
        <w:lastRenderedPageBreak/>
        <w:t xml:space="preserve">gdy wszystkie oferty zostaną odrzucone, </w:t>
      </w:r>
    </w:p>
    <w:p w14:paraId="0F01E1D6" w14:textId="77777777" w:rsidR="00CB3E53" w:rsidRDefault="001119A4" w:rsidP="00BE1470">
      <w:pPr>
        <w:pStyle w:val="Akapitzlist"/>
        <w:widowControl/>
        <w:numPr>
          <w:ilvl w:val="2"/>
          <w:numId w:val="9"/>
        </w:numPr>
        <w:suppressAutoHyphens w:val="0"/>
        <w:spacing w:before="120" w:after="120"/>
        <w:rPr>
          <w:rFonts w:ascii="Calibri" w:hAnsi="Calibri" w:cs="Calibri"/>
        </w:rPr>
      </w:pPr>
      <w:r>
        <w:rPr>
          <w:rFonts w:asciiTheme="minorHAnsi" w:hAnsiTheme="minorHAnsi" w:cstheme="minorHAnsi"/>
        </w:rPr>
        <w:t xml:space="preserve">gdy cena oferty najkorzystniejszej przekracza kwotę, jaką zamawiający może przeznaczyć na sfinansowanie zamówienia, </w:t>
      </w:r>
    </w:p>
    <w:p w14:paraId="749F0805" w14:textId="6551AF5F" w:rsidR="00CB3E53" w:rsidRPr="003F730B" w:rsidRDefault="001119A4" w:rsidP="003F730B">
      <w:pPr>
        <w:pStyle w:val="Akapitzlist"/>
        <w:widowControl/>
        <w:numPr>
          <w:ilvl w:val="2"/>
          <w:numId w:val="9"/>
        </w:numPr>
        <w:suppressAutoHyphens w:val="0"/>
        <w:spacing w:before="120" w:after="120"/>
        <w:jc w:val="left"/>
        <w:rPr>
          <w:rFonts w:ascii="Calibri" w:hAnsi="Calibri" w:cs="Calibri"/>
        </w:rPr>
      </w:pPr>
      <w:r>
        <w:rPr>
          <w:rFonts w:asciiTheme="minorHAnsi" w:hAnsiTheme="minorHAnsi" w:cstheme="minorHAnsi"/>
        </w:rPr>
        <w:t>pomimo dwukrotnego wezwania zostały złożone oferty dodatkowe o takiej samej cenie</w:t>
      </w:r>
      <w:r w:rsidR="008F5218">
        <w:rPr>
          <w:rFonts w:asciiTheme="minorHAnsi" w:hAnsiTheme="minorHAnsi" w:cstheme="minorHAnsi"/>
        </w:rPr>
        <w:t>.</w:t>
      </w:r>
    </w:p>
    <w:p w14:paraId="1403A4BA" w14:textId="77777777" w:rsidR="00CB3E53" w:rsidRDefault="001119A4" w:rsidP="00BE1470">
      <w:pPr>
        <w:pStyle w:val="Akapitzlist"/>
        <w:numPr>
          <w:ilvl w:val="0"/>
          <w:numId w:val="9"/>
        </w:numPr>
        <w:tabs>
          <w:tab w:val="left" w:pos="636"/>
        </w:tabs>
        <w:spacing w:before="252" w:line="252" w:lineRule="exact"/>
        <w:ind w:left="636" w:hanging="353"/>
        <w:jc w:val="left"/>
        <w:rPr>
          <w:rFonts w:ascii="Calibri" w:hAnsi="Calibri"/>
        </w:rPr>
      </w:pPr>
      <w:r>
        <w:rPr>
          <w:rFonts w:ascii="Calibri" w:hAnsi="Calibri"/>
          <w:b/>
        </w:rPr>
        <w:t>Opis</w:t>
      </w:r>
      <w:r>
        <w:rPr>
          <w:rFonts w:ascii="Calibri" w:hAnsi="Calibri"/>
          <w:b/>
          <w:spacing w:val="-5"/>
        </w:rPr>
        <w:t xml:space="preserve"> </w:t>
      </w:r>
      <w:r>
        <w:rPr>
          <w:rFonts w:ascii="Calibri" w:hAnsi="Calibri"/>
          <w:b/>
        </w:rPr>
        <w:t>sposobu</w:t>
      </w:r>
      <w:r>
        <w:rPr>
          <w:rFonts w:ascii="Calibri" w:hAnsi="Calibri"/>
          <w:b/>
          <w:spacing w:val="-5"/>
        </w:rPr>
        <w:t xml:space="preserve"> </w:t>
      </w:r>
      <w:r>
        <w:rPr>
          <w:rFonts w:ascii="Calibri" w:hAnsi="Calibri"/>
          <w:b/>
        </w:rPr>
        <w:t>przygotowania</w:t>
      </w:r>
      <w:r>
        <w:rPr>
          <w:rFonts w:ascii="Calibri" w:hAnsi="Calibri"/>
          <w:b/>
          <w:spacing w:val="-5"/>
        </w:rPr>
        <w:t xml:space="preserve"> </w:t>
      </w:r>
      <w:r>
        <w:rPr>
          <w:rFonts w:ascii="Calibri" w:hAnsi="Calibri"/>
          <w:b/>
          <w:spacing w:val="-2"/>
        </w:rPr>
        <w:t>oferty.</w:t>
      </w:r>
    </w:p>
    <w:p w14:paraId="6AD31F40" w14:textId="77777777" w:rsidR="00CB3E53" w:rsidRDefault="001119A4" w:rsidP="00BE1470">
      <w:pPr>
        <w:pStyle w:val="Akapitzlist"/>
        <w:numPr>
          <w:ilvl w:val="1"/>
          <w:numId w:val="9"/>
        </w:numPr>
        <w:tabs>
          <w:tab w:val="left" w:pos="803"/>
          <w:tab w:val="left" w:pos="859"/>
        </w:tabs>
        <w:ind w:left="803" w:right="166" w:hanging="303"/>
        <w:jc w:val="left"/>
      </w:pPr>
      <w:r>
        <w:rPr>
          <w:rFonts w:ascii="Calibri" w:hAnsi="Calibri"/>
        </w:rPr>
        <w:t>Oferta</w:t>
      </w:r>
      <w:r>
        <w:rPr>
          <w:rFonts w:ascii="Calibri" w:hAnsi="Calibri"/>
          <w:spacing w:val="40"/>
        </w:rPr>
        <w:t xml:space="preserve"> </w:t>
      </w:r>
      <w:r>
        <w:rPr>
          <w:rFonts w:ascii="Calibri" w:hAnsi="Calibri"/>
        </w:rPr>
        <w:t xml:space="preserve">powinna zostać złożona na dołączonym Formularzu Ofertowym w formie elektronicznej poprzez internetową bazę dla zamówień udzielanych w projektach perspektywy 2021-2027 – Baza Konkurencyjności (BK2021) </w:t>
      </w:r>
      <w:hyperlink r:id="rId11">
        <w:r w:rsidR="00CB3E53">
          <w:rPr>
            <w:rFonts w:ascii="Calibri" w:hAnsi="Calibri"/>
            <w:color w:val="0000FF"/>
            <w:spacing w:val="-2"/>
            <w:u w:val="single" w:color="0000FF"/>
          </w:rPr>
          <w:t>https://bazakonkurencyjnosci.funduszeeuropejskie.gov.pl/</w:t>
        </w:r>
      </w:hyperlink>
    </w:p>
    <w:p w14:paraId="4062D67B" w14:textId="77777777" w:rsidR="00CB3E53" w:rsidRDefault="001119A4" w:rsidP="00BE1470">
      <w:pPr>
        <w:pStyle w:val="Akapitzlist"/>
        <w:numPr>
          <w:ilvl w:val="1"/>
          <w:numId w:val="9"/>
        </w:numPr>
        <w:tabs>
          <w:tab w:val="left" w:pos="861"/>
        </w:tabs>
        <w:spacing w:before="1"/>
        <w:ind w:right="144"/>
        <w:jc w:val="left"/>
        <w:rPr>
          <w:rFonts w:ascii="Calibri" w:hAnsi="Calibri"/>
        </w:rPr>
      </w:pPr>
      <w:r>
        <w:rPr>
          <w:rFonts w:ascii="Calibri" w:hAnsi="Calibri"/>
        </w:rPr>
        <w:t>Wykonawcy</w:t>
      </w:r>
      <w:r>
        <w:rPr>
          <w:rFonts w:ascii="Calibri" w:hAnsi="Calibri"/>
          <w:spacing w:val="40"/>
        </w:rPr>
        <w:t xml:space="preserve"> </w:t>
      </w:r>
      <w:r>
        <w:rPr>
          <w:rFonts w:ascii="Calibri" w:hAnsi="Calibri"/>
        </w:rPr>
        <w:t>zobowiązani</w:t>
      </w:r>
      <w:r>
        <w:rPr>
          <w:rFonts w:ascii="Calibri" w:hAnsi="Calibri"/>
          <w:spacing w:val="40"/>
        </w:rPr>
        <w:t xml:space="preserve"> </w:t>
      </w:r>
      <w:r>
        <w:rPr>
          <w:rFonts w:ascii="Calibri" w:hAnsi="Calibri"/>
        </w:rPr>
        <w:t>są</w:t>
      </w:r>
      <w:r>
        <w:rPr>
          <w:rFonts w:ascii="Calibri" w:hAnsi="Calibri"/>
          <w:spacing w:val="40"/>
        </w:rPr>
        <w:t xml:space="preserve"> </w:t>
      </w:r>
      <w:r>
        <w:rPr>
          <w:rFonts w:ascii="Calibri" w:hAnsi="Calibri"/>
        </w:rPr>
        <w:t>do</w:t>
      </w:r>
      <w:r>
        <w:rPr>
          <w:rFonts w:ascii="Calibri" w:hAnsi="Calibri"/>
          <w:spacing w:val="40"/>
        </w:rPr>
        <w:t xml:space="preserve"> </w:t>
      </w:r>
      <w:r>
        <w:rPr>
          <w:rFonts w:ascii="Calibri" w:hAnsi="Calibri"/>
        </w:rPr>
        <w:t>zapoznania</w:t>
      </w:r>
      <w:r>
        <w:rPr>
          <w:rFonts w:ascii="Calibri" w:hAnsi="Calibri"/>
          <w:spacing w:val="40"/>
        </w:rPr>
        <w:t xml:space="preserve"> </w:t>
      </w:r>
      <w:r>
        <w:rPr>
          <w:rFonts w:ascii="Calibri" w:hAnsi="Calibri"/>
        </w:rPr>
        <w:t>się</w:t>
      </w:r>
      <w:r>
        <w:rPr>
          <w:rFonts w:ascii="Calibri" w:hAnsi="Calibri"/>
          <w:spacing w:val="40"/>
        </w:rPr>
        <w:t xml:space="preserve"> </w:t>
      </w:r>
      <w:r>
        <w:rPr>
          <w:rFonts w:ascii="Calibri" w:hAnsi="Calibri"/>
        </w:rPr>
        <w:t>z</w:t>
      </w:r>
      <w:r>
        <w:rPr>
          <w:rFonts w:ascii="Calibri" w:hAnsi="Calibri"/>
          <w:spacing w:val="40"/>
        </w:rPr>
        <w:t xml:space="preserve"> </w:t>
      </w:r>
      <w:r>
        <w:rPr>
          <w:rFonts w:ascii="Calibri" w:hAnsi="Calibri"/>
        </w:rPr>
        <w:t>informacjami</w:t>
      </w:r>
      <w:r>
        <w:rPr>
          <w:rFonts w:ascii="Calibri" w:hAnsi="Calibri"/>
          <w:spacing w:val="40"/>
        </w:rPr>
        <w:t xml:space="preserve"> </w:t>
      </w:r>
      <w:r>
        <w:rPr>
          <w:rFonts w:ascii="Calibri" w:hAnsi="Calibri"/>
        </w:rPr>
        <w:t>zawartymi</w:t>
      </w:r>
      <w:r>
        <w:rPr>
          <w:rFonts w:ascii="Calibri" w:hAnsi="Calibri"/>
          <w:spacing w:val="40"/>
        </w:rPr>
        <w:t xml:space="preserve"> </w:t>
      </w:r>
      <w:r>
        <w:rPr>
          <w:rFonts w:ascii="Calibri" w:hAnsi="Calibri"/>
        </w:rPr>
        <w:t>w</w:t>
      </w:r>
      <w:r>
        <w:rPr>
          <w:rFonts w:ascii="Calibri" w:hAnsi="Calibri"/>
          <w:spacing w:val="40"/>
        </w:rPr>
        <w:t xml:space="preserve"> </w:t>
      </w:r>
      <w:r>
        <w:rPr>
          <w:rFonts w:ascii="Calibri" w:hAnsi="Calibri"/>
        </w:rPr>
        <w:t>Zapytaniu</w:t>
      </w:r>
      <w:r>
        <w:rPr>
          <w:rFonts w:ascii="Calibri" w:hAnsi="Calibri"/>
          <w:spacing w:val="40"/>
        </w:rPr>
        <w:t xml:space="preserve"> </w:t>
      </w:r>
      <w:r>
        <w:rPr>
          <w:rFonts w:ascii="Calibri" w:hAnsi="Calibri"/>
        </w:rPr>
        <w:t>ofertowym i przygotować ofertę zgodnie z określonymi wymaganiami.</w:t>
      </w:r>
    </w:p>
    <w:p w14:paraId="2ACB0CD1" w14:textId="77777777" w:rsidR="00CB3E53" w:rsidRDefault="001119A4" w:rsidP="00BE1470">
      <w:pPr>
        <w:pStyle w:val="Akapitzlist"/>
        <w:numPr>
          <w:ilvl w:val="1"/>
          <w:numId w:val="9"/>
        </w:numPr>
        <w:tabs>
          <w:tab w:val="left" w:pos="861"/>
          <w:tab w:val="left" w:pos="916"/>
          <w:tab w:val="left" w:pos="1686"/>
          <w:tab w:val="left" w:pos="2648"/>
          <w:tab w:val="left" w:pos="3401"/>
          <w:tab w:val="left" w:pos="4378"/>
          <w:tab w:val="left" w:pos="4742"/>
          <w:tab w:val="left" w:pos="5536"/>
          <w:tab w:val="left" w:pos="6505"/>
          <w:tab w:val="left" w:pos="7261"/>
          <w:tab w:val="left" w:pos="7527"/>
          <w:tab w:val="left" w:pos="8464"/>
        </w:tabs>
        <w:ind w:right="143"/>
        <w:jc w:val="left"/>
        <w:rPr>
          <w:rFonts w:ascii="Calibri" w:hAnsi="Calibri"/>
        </w:rPr>
      </w:pPr>
      <w:r>
        <w:rPr>
          <w:rFonts w:ascii="Calibri" w:hAnsi="Calibri"/>
          <w:spacing w:val="-2"/>
        </w:rPr>
        <w:t>Oferta</w:t>
      </w:r>
      <w:r>
        <w:rPr>
          <w:rFonts w:ascii="Calibri" w:hAnsi="Calibri"/>
        </w:rPr>
        <w:tab/>
      </w:r>
      <w:r>
        <w:rPr>
          <w:rFonts w:ascii="Calibri" w:hAnsi="Calibri"/>
          <w:spacing w:val="-2"/>
        </w:rPr>
        <w:t>powinna</w:t>
      </w:r>
      <w:r>
        <w:rPr>
          <w:rFonts w:ascii="Calibri" w:hAnsi="Calibri"/>
        </w:rPr>
        <w:tab/>
      </w:r>
      <w:r>
        <w:rPr>
          <w:rFonts w:ascii="Calibri" w:hAnsi="Calibri"/>
          <w:spacing w:val="-2"/>
        </w:rPr>
        <w:t>zostać</w:t>
      </w:r>
      <w:r>
        <w:rPr>
          <w:rFonts w:ascii="Calibri" w:hAnsi="Calibri"/>
        </w:rPr>
        <w:tab/>
      </w:r>
      <w:r>
        <w:rPr>
          <w:rFonts w:ascii="Calibri" w:hAnsi="Calibri"/>
          <w:spacing w:val="-2"/>
        </w:rPr>
        <w:t>napisana</w:t>
      </w:r>
      <w:r>
        <w:rPr>
          <w:rFonts w:ascii="Calibri" w:hAnsi="Calibri"/>
        </w:rPr>
        <w:tab/>
      </w:r>
      <w:r>
        <w:rPr>
          <w:rFonts w:ascii="Calibri" w:hAnsi="Calibri"/>
          <w:spacing w:val="-10"/>
        </w:rPr>
        <w:t>w</w:t>
      </w:r>
      <w:r>
        <w:rPr>
          <w:rFonts w:ascii="Calibri" w:hAnsi="Calibri"/>
        </w:rPr>
        <w:tab/>
      </w:r>
      <w:r>
        <w:rPr>
          <w:rFonts w:ascii="Calibri" w:hAnsi="Calibri"/>
          <w:spacing w:val="-2"/>
        </w:rPr>
        <w:t>języku</w:t>
      </w:r>
      <w:r>
        <w:rPr>
          <w:rFonts w:ascii="Calibri" w:hAnsi="Calibri"/>
        </w:rPr>
        <w:tab/>
      </w:r>
      <w:r>
        <w:rPr>
          <w:rFonts w:ascii="Calibri" w:hAnsi="Calibri"/>
          <w:spacing w:val="-2"/>
        </w:rPr>
        <w:t>polskim,</w:t>
      </w:r>
      <w:r>
        <w:rPr>
          <w:rFonts w:ascii="Calibri" w:hAnsi="Calibri"/>
        </w:rPr>
        <w:tab/>
      </w:r>
      <w:r>
        <w:rPr>
          <w:rFonts w:ascii="Calibri" w:hAnsi="Calibri"/>
          <w:spacing w:val="-2"/>
        </w:rPr>
        <w:t>trwałą</w:t>
      </w:r>
      <w:r>
        <w:rPr>
          <w:rFonts w:ascii="Calibri" w:hAnsi="Calibri"/>
        </w:rPr>
        <w:tab/>
      </w:r>
      <w:r>
        <w:rPr>
          <w:rFonts w:ascii="Calibri" w:hAnsi="Calibri"/>
          <w:spacing w:val="-10"/>
        </w:rPr>
        <w:t>i</w:t>
      </w:r>
      <w:r>
        <w:rPr>
          <w:rFonts w:ascii="Calibri" w:hAnsi="Calibri"/>
        </w:rPr>
        <w:tab/>
      </w:r>
      <w:r>
        <w:rPr>
          <w:rFonts w:ascii="Calibri" w:hAnsi="Calibri"/>
          <w:spacing w:val="-2"/>
        </w:rPr>
        <w:t>czytelną</w:t>
      </w:r>
      <w:r>
        <w:rPr>
          <w:rFonts w:ascii="Calibri" w:hAnsi="Calibri"/>
        </w:rPr>
        <w:tab/>
      </w:r>
      <w:r>
        <w:rPr>
          <w:rFonts w:ascii="Calibri" w:hAnsi="Calibri"/>
          <w:spacing w:val="-2"/>
        </w:rPr>
        <w:t xml:space="preserve">techniką </w:t>
      </w:r>
      <w:r>
        <w:rPr>
          <w:rFonts w:ascii="Calibri" w:hAnsi="Calibri"/>
        </w:rPr>
        <w:t>i powinna obejmować całość zamówienia określonego przez Zamawiającego.</w:t>
      </w:r>
    </w:p>
    <w:p w14:paraId="4AB7897D" w14:textId="77777777" w:rsidR="00CB3E53" w:rsidRDefault="001119A4" w:rsidP="00BE1470">
      <w:pPr>
        <w:pStyle w:val="Akapitzlist"/>
        <w:numPr>
          <w:ilvl w:val="1"/>
          <w:numId w:val="9"/>
        </w:numPr>
        <w:tabs>
          <w:tab w:val="left" w:pos="861"/>
        </w:tabs>
        <w:spacing w:before="1"/>
        <w:ind w:right="144"/>
        <w:jc w:val="left"/>
        <w:rPr>
          <w:rFonts w:ascii="Calibri" w:hAnsi="Calibri"/>
        </w:rPr>
      </w:pPr>
      <w:r>
        <w:rPr>
          <w:rFonts w:ascii="Calibri" w:hAnsi="Calibri"/>
        </w:rPr>
        <w:t>Ewentualne poprawki w tekście oferty muszą być naniesione w sposób czytelny i parafowane przez osobę upoważnioną do reprezentowania Wykonawcy.</w:t>
      </w:r>
    </w:p>
    <w:p w14:paraId="7E2258E6" w14:textId="77777777" w:rsidR="00CB3E53" w:rsidRDefault="001119A4" w:rsidP="00BE1470">
      <w:pPr>
        <w:pStyle w:val="Akapitzlist"/>
        <w:numPr>
          <w:ilvl w:val="1"/>
          <w:numId w:val="9"/>
        </w:numPr>
        <w:tabs>
          <w:tab w:val="left" w:pos="860"/>
        </w:tabs>
        <w:spacing w:line="252" w:lineRule="exact"/>
        <w:ind w:left="860" w:hanging="359"/>
        <w:jc w:val="left"/>
        <w:rPr>
          <w:rFonts w:ascii="Calibri" w:hAnsi="Calibri"/>
        </w:rPr>
      </w:pPr>
      <w:r>
        <w:rPr>
          <w:rFonts w:ascii="Calibri" w:hAnsi="Calibri"/>
        </w:rPr>
        <w:t>Oferta</w:t>
      </w:r>
      <w:r>
        <w:rPr>
          <w:rFonts w:ascii="Calibri" w:hAnsi="Calibri"/>
          <w:spacing w:val="-5"/>
        </w:rPr>
        <w:t xml:space="preserve"> </w:t>
      </w:r>
      <w:r>
        <w:rPr>
          <w:rFonts w:ascii="Calibri" w:hAnsi="Calibri"/>
        </w:rPr>
        <w:t>powinna</w:t>
      </w:r>
      <w:r>
        <w:rPr>
          <w:rFonts w:ascii="Calibri" w:hAnsi="Calibri"/>
          <w:spacing w:val="-5"/>
        </w:rPr>
        <w:t xml:space="preserve"> </w:t>
      </w:r>
      <w:r>
        <w:rPr>
          <w:rFonts w:ascii="Calibri" w:hAnsi="Calibri"/>
        </w:rPr>
        <w:t>być</w:t>
      </w:r>
      <w:r>
        <w:rPr>
          <w:rFonts w:ascii="Calibri" w:hAnsi="Calibri"/>
          <w:spacing w:val="-5"/>
        </w:rPr>
        <w:t xml:space="preserve"> </w:t>
      </w:r>
      <w:r>
        <w:rPr>
          <w:rFonts w:ascii="Calibri" w:hAnsi="Calibri"/>
        </w:rPr>
        <w:t>podpisana</w:t>
      </w:r>
      <w:r>
        <w:rPr>
          <w:rFonts w:ascii="Calibri" w:hAnsi="Calibri"/>
          <w:spacing w:val="-4"/>
        </w:rPr>
        <w:t xml:space="preserve"> </w:t>
      </w:r>
      <w:r>
        <w:rPr>
          <w:rFonts w:ascii="Calibri" w:hAnsi="Calibri"/>
        </w:rPr>
        <w:t>przez</w:t>
      </w:r>
      <w:r>
        <w:rPr>
          <w:rFonts w:ascii="Calibri" w:hAnsi="Calibri"/>
          <w:spacing w:val="-5"/>
        </w:rPr>
        <w:t xml:space="preserve"> </w:t>
      </w:r>
      <w:r>
        <w:rPr>
          <w:rFonts w:ascii="Calibri" w:hAnsi="Calibri"/>
          <w:spacing w:val="-2"/>
        </w:rPr>
        <w:t>Wykonawcę.</w:t>
      </w:r>
    </w:p>
    <w:p w14:paraId="06B95D41" w14:textId="77777777" w:rsidR="00CB3E53" w:rsidRDefault="001119A4" w:rsidP="00BE1470">
      <w:pPr>
        <w:pStyle w:val="Akapitzlist"/>
        <w:numPr>
          <w:ilvl w:val="1"/>
          <w:numId w:val="9"/>
        </w:numPr>
        <w:tabs>
          <w:tab w:val="left" w:pos="861"/>
        </w:tabs>
        <w:ind w:right="141"/>
        <w:rPr>
          <w:rFonts w:ascii="Calibri" w:hAnsi="Calibri"/>
        </w:rPr>
      </w:pPr>
      <w:r>
        <w:rPr>
          <w:rFonts w:ascii="Calibri" w:hAnsi="Calibri"/>
        </w:rPr>
        <w:t>Wykonawca</w:t>
      </w:r>
      <w:r>
        <w:rPr>
          <w:rFonts w:ascii="Calibri" w:hAnsi="Calibri"/>
          <w:spacing w:val="-2"/>
        </w:rPr>
        <w:t xml:space="preserve"> </w:t>
      </w:r>
      <w:r>
        <w:rPr>
          <w:rFonts w:ascii="Calibri" w:hAnsi="Calibri"/>
        </w:rPr>
        <w:t>może</w:t>
      </w:r>
      <w:r>
        <w:rPr>
          <w:rFonts w:ascii="Calibri" w:hAnsi="Calibri"/>
          <w:spacing w:val="-2"/>
        </w:rPr>
        <w:t xml:space="preserve"> </w:t>
      </w:r>
      <w:r>
        <w:rPr>
          <w:rFonts w:ascii="Calibri" w:hAnsi="Calibri"/>
        </w:rPr>
        <w:t>wprowadzić</w:t>
      </w:r>
      <w:r>
        <w:rPr>
          <w:rFonts w:ascii="Calibri" w:hAnsi="Calibri"/>
          <w:spacing w:val="-2"/>
        </w:rPr>
        <w:t xml:space="preserve"> </w:t>
      </w:r>
      <w:r>
        <w:rPr>
          <w:rFonts w:ascii="Calibri" w:hAnsi="Calibri"/>
        </w:rPr>
        <w:t>zmiany</w:t>
      </w:r>
      <w:r>
        <w:rPr>
          <w:rFonts w:ascii="Calibri" w:hAnsi="Calibri"/>
          <w:spacing w:val="-2"/>
        </w:rPr>
        <w:t xml:space="preserve"> </w:t>
      </w:r>
      <w:r>
        <w:rPr>
          <w:rFonts w:ascii="Calibri" w:hAnsi="Calibri"/>
        </w:rPr>
        <w:t>w</w:t>
      </w:r>
      <w:r>
        <w:rPr>
          <w:rFonts w:ascii="Calibri" w:hAnsi="Calibri"/>
          <w:spacing w:val="-2"/>
        </w:rPr>
        <w:t xml:space="preserve"> </w:t>
      </w:r>
      <w:r>
        <w:rPr>
          <w:rFonts w:ascii="Calibri" w:hAnsi="Calibri"/>
        </w:rPr>
        <w:t>złożonej</w:t>
      </w:r>
      <w:r>
        <w:rPr>
          <w:rFonts w:ascii="Calibri" w:hAnsi="Calibri"/>
          <w:spacing w:val="-1"/>
        </w:rPr>
        <w:t xml:space="preserve"> </w:t>
      </w:r>
      <w:r>
        <w:rPr>
          <w:rFonts w:ascii="Calibri" w:hAnsi="Calibri"/>
        </w:rPr>
        <w:t>ofercie,</w:t>
      </w:r>
      <w:r>
        <w:rPr>
          <w:rFonts w:ascii="Calibri" w:hAnsi="Calibri"/>
          <w:spacing w:val="-2"/>
        </w:rPr>
        <w:t xml:space="preserve"> </w:t>
      </w:r>
      <w:r>
        <w:rPr>
          <w:rFonts w:ascii="Calibri" w:hAnsi="Calibri"/>
        </w:rPr>
        <w:t>pod</w:t>
      </w:r>
      <w:r>
        <w:rPr>
          <w:rFonts w:ascii="Calibri" w:hAnsi="Calibri"/>
          <w:spacing w:val="-2"/>
        </w:rPr>
        <w:t xml:space="preserve"> </w:t>
      </w:r>
      <w:r>
        <w:rPr>
          <w:rFonts w:ascii="Calibri" w:hAnsi="Calibri"/>
        </w:rPr>
        <w:t>warunkiem,</w:t>
      </w:r>
      <w:r>
        <w:rPr>
          <w:rFonts w:ascii="Calibri" w:hAnsi="Calibri"/>
          <w:spacing w:val="-5"/>
        </w:rPr>
        <w:t xml:space="preserve"> </w:t>
      </w:r>
      <w:r>
        <w:rPr>
          <w:rFonts w:ascii="Calibri" w:hAnsi="Calibri"/>
        </w:rPr>
        <w:t>że</w:t>
      </w:r>
      <w:r>
        <w:rPr>
          <w:rFonts w:ascii="Calibri" w:hAnsi="Calibri"/>
          <w:spacing w:val="-2"/>
        </w:rPr>
        <w:t xml:space="preserve"> </w:t>
      </w:r>
      <w:r>
        <w:rPr>
          <w:rFonts w:ascii="Calibri" w:hAnsi="Calibri"/>
        </w:rPr>
        <w:t>uczyni</w:t>
      </w:r>
      <w:r>
        <w:rPr>
          <w:rFonts w:ascii="Calibri" w:hAnsi="Calibri"/>
          <w:spacing w:val="-4"/>
        </w:rPr>
        <w:t xml:space="preserve"> </w:t>
      </w:r>
      <w:r>
        <w:rPr>
          <w:rFonts w:ascii="Calibri" w:hAnsi="Calibri"/>
        </w:rPr>
        <w:t>to</w:t>
      </w:r>
      <w:r>
        <w:rPr>
          <w:rFonts w:ascii="Calibri" w:hAnsi="Calibri"/>
          <w:spacing w:val="-2"/>
        </w:rPr>
        <w:t xml:space="preserve"> </w:t>
      </w:r>
      <w:r>
        <w:rPr>
          <w:rFonts w:ascii="Calibri" w:hAnsi="Calibri"/>
        </w:rPr>
        <w:t>przed upływem terminu składania ofert. W takim przypadku Wykonawca powinien dodatkowo umieścić informację „ZMIANA OFERTY”.</w:t>
      </w:r>
    </w:p>
    <w:p w14:paraId="103B3718" w14:textId="77777777" w:rsidR="00CB3E53" w:rsidRDefault="001119A4" w:rsidP="00BE1470">
      <w:pPr>
        <w:pStyle w:val="Akapitzlist"/>
        <w:numPr>
          <w:ilvl w:val="1"/>
          <w:numId w:val="9"/>
        </w:numPr>
        <w:tabs>
          <w:tab w:val="left" w:pos="861"/>
        </w:tabs>
        <w:ind w:right="145"/>
        <w:rPr>
          <w:rFonts w:ascii="Calibri" w:hAnsi="Calibri"/>
        </w:rPr>
      </w:pPr>
      <w:r>
        <w:rPr>
          <w:rFonts w:ascii="Calibri" w:hAnsi="Calibri"/>
        </w:rPr>
        <w:t>Jeżeli Wykonawca chce wycofać ofertę, składa „ZAWIADOMIENIE O WYCOFANIU OFERTY</w:t>
      </w:r>
      <w:proofErr w:type="gramStart"/>
      <w:r>
        <w:rPr>
          <w:rFonts w:ascii="Calibri" w:hAnsi="Calibri"/>
        </w:rPr>
        <w:t>” .</w:t>
      </w:r>
      <w:proofErr w:type="gramEnd"/>
    </w:p>
    <w:p w14:paraId="4ABD5B33" w14:textId="77777777" w:rsidR="00CB3E53" w:rsidRDefault="001119A4" w:rsidP="00BE1470">
      <w:pPr>
        <w:pStyle w:val="Nagwek2"/>
        <w:numPr>
          <w:ilvl w:val="1"/>
          <w:numId w:val="9"/>
        </w:numPr>
        <w:tabs>
          <w:tab w:val="left" w:pos="860"/>
        </w:tabs>
        <w:ind w:left="860" w:hanging="359"/>
        <w:rPr>
          <w:rFonts w:ascii="Calibri" w:hAnsi="Calibri"/>
        </w:rPr>
      </w:pPr>
      <w:r>
        <w:rPr>
          <w:rFonts w:ascii="Calibri" w:hAnsi="Calibri"/>
        </w:rPr>
        <w:t>Zamawiający</w:t>
      </w:r>
      <w:r>
        <w:rPr>
          <w:rFonts w:ascii="Calibri" w:hAnsi="Calibri"/>
          <w:spacing w:val="-8"/>
        </w:rPr>
        <w:t xml:space="preserve"> </w:t>
      </w:r>
      <w:r>
        <w:rPr>
          <w:rFonts w:ascii="Calibri" w:hAnsi="Calibri"/>
        </w:rPr>
        <w:t>nie</w:t>
      </w:r>
      <w:r>
        <w:rPr>
          <w:rFonts w:ascii="Calibri" w:hAnsi="Calibri"/>
          <w:spacing w:val="-5"/>
        </w:rPr>
        <w:t xml:space="preserve"> </w:t>
      </w:r>
      <w:r>
        <w:rPr>
          <w:rFonts w:ascii="Calibri" w:hAnsi="Calibri"/>
        </w:rPr>
        <w:t>uwzględni</w:t>
      </w:r>
      <w:r>
        <w:rPr>
          <w:rFonts w:ascii="Calibri" w:hAnsi="Calibri"/>
          <w:spacing w:val="-5"/>
        </w:rPr>
        <w:t xml:space="preserve"> </w:t>
      </w:r>
      <w:r>
        <w:rPr>
          <w:rFonts w:ascii="Calibri" w:hAnsi="Calibri"/>
          <w:spacing w:val="-2"/>
        </w:rPr>
        <w:t>ofert:</w:t>
      </w:r>
    </w:p>
    <w:p w14:paraId="5D60984E" w14:textId="77777777" w:rsidR="00CB3E53" w:rsidRDefault="001119A4">
      <w:pPr>
        <w:pStyle w:val="Akapitzlist"/>
        <w:numPr>
          <w:ilvl w:val="0"/>
          <w:numId w:val="6"/>
        </w:numPr>
        <w:tabs>
          <w:tab w:val="left" w:pos="1133"/>
        </w:tabs>
        <w:spacing w:line="252" w:lineRule="exact"/>
        <w:ind w:left="1133" w:hanging="284"/>
        <w:jc w:val="left"/>
        <w:rPr>
          <w:rFonts w:ascii="Calibri" w:hAnsi="Calibri"/>
        </w:rPr>
      </w:pPr>
      <w:r>
        <w:rPr>
          <w:rFonts w:ascii="Calibri" w:hAnsi="Calibri"/>
        </w:rPr>
        <w:t>wykonawców,</w:t>
      </w:r>
      <w:r>
        <w:rPr>
          <w:rFonts w:ascii="Calibri" w:hAnsi="Calibri"/>
          <w:spacing w:val="-5"/>
        </w:rPr>
        <w:t xml:space="preserve"> </w:t>
      </w:r>
      <w:r>
        <w:rPr>
          <w:rFonts w:ascii="Calibri" w:hAnsi="Calibri"/>
        </w:rPr>
        <w:t>którzy</w:t>
      </w:r>
      <w:r>
        <w:rPr>
          <w:rFonts w:ascii="Calibri" w:hAnsi="Calibri"/>
          <w:spacing w:val="-5"/>
        </w:rPr>
        <w:t xml:space="preserve"> </w:t>
      </w:r>
      <w:r>
        <w:rPr>
          <w:rFonts w:ascii="Calibri" w:hAnsi="Calibri"/>
        </w:rPr>
        <w:t>złożyli</w:t>
      </w:r>
      <w:r>
        <w:rPr>
          <w:rFonts w:ascii="Calibri" w:hAnsi="Calibri"/>
          <w:spacing w:val="-3"/>
        </w:rPr>
        <w:t xml:space="preserve"> </w:t>
      </w:r>
      <w:r>
        <w:rPr>
          <w:rFonts w:ascii="Calibri" w:hAnsi="Calibri"/>
        </w:rPr>
        <w:t>więcej</w:t>
      </w:r>
      <w:r>
        <w:rPr>
          <w:rFonts w:ascii="Calibri" w:hAnsi="Calibri"/>
          <w:spacing w:val="-4"/>
        </w:rPr>
        <w:t xml:space="preserve"> </w:t>
      </w:r>
      <w:r>
        <w:rPr>
          <w:rFonts w:ascii="Calibri" w:hAnsi="Calibri"/>
        </w:rPr>
        <w:t>niż</w:t>
      </w:r>
      <w:r>
        <w:rPr>
          <w:rFonts w:ascii="Calibri" w:hAnsi="Calibri"/>
          <w:spacing w:val="-6"/>
        </w:rPr>
        <w:t xml:space="preserve"> </w:t>
      </w:r>
      <w:r>
        <w:rPr>
          <w:rFonts w:ascii="Calibri" w:hAnsi="Calibri"/>
        </w:rPr>
        <w:t>jedną</w:t>
      </w:r>
      <w:r>
        <w:rPr>
          <w:rFonts w:ascii="Calibri" w:hAnsi="Calibri"/>
          <w:spacing w:val="-5"/>
        </w:rPr>
        <w:t xml:space="preserve"> </w:t>
      </w:r>
      <w:r>
        <w:rPr>
          <w:rFonts w:ascii="Calibri" w:hAnsi="Calibri"/>
        </w:rPr>
        <w:t>ofertę</w:t>
      </w:r>
      <w:r>
        <w:rPr>
          <w:rFonts w:ascii="Calibri" w:hAnsi="Calibri"/>
          <w:spacing w:val="-5"/>
        </w:rPr>
        <w:t xml:space="preserve"> </w:t>
      </w:r>
      <w:r>
        <w:rPr>
          <w:rFonts w:ascii="Calibri" w:hAnsi="Calibri"/>
        </w:rPr>
        <w:t>w</w:t>
      </w:r>
      <w:r>
        <w:rPr>
          <w:rFonts w:ascii="Calibri" w:hAnsi="Calibri"/>
          <w:spacing w:val="-7"/>
        </w:rPr>
        <w:t xml:space="preserve"> </w:t>
      </w:r>
      <w:r>
        <w:rPr>
          <w:rFonts w:ascii="Calibri" w:hAnsi="Calibri"/>
        </w:rPr>
        <w:t>prowadzonym</w:t>
      </w:r>
      <w:r>
        <w:rPr>
          <w:rFonts w:ascii="Calibri" w:hAnsi="Calibri"/>
          <w:spacing w:val="-3"/>
        </w:rPr>
        <w:t xml:space="preserve"> </w:t>
      </w:r>
      <w:r>
        <w:rPr>
          <w:rFonts w:ascii="Calibri" w:hAnsi="Calibri"/>
          <w:spacing w:val="-2"/>
        </w:rPr>
        <w:t>postępowaniu,</w:t>
      </w:r>
    </w:p>
    <w:p w14:paraId="5DBFCDF0" w14:textId="77777777" w:rsidR="00CB3E53" w:rsidRDefault="001119A4">
      <w:pPr>
        <w:pStyle w:val="Akapitzlist"/>
        <w:numPr>
          <w:ilvl w:val="0"/>
          <w:numId w:val="6"/>
        </w:numPr>
        <w:tabs>
          <w:tab w:val="left" w:pos="1133"/>
        </w:tabs>
        <w:spacing w:line="252" w:lineRule="exact"/>
        <w:ind w:left="1133" w:hanging="284"/>
        <w:jc w:val="left"/>
        <w:rPr>
          <w:rFonts w:ascii="Calibri" w:hAnsi="Calibri"/>
        </w:rPr>
      </w:pPr>
      <w:r>
        <w:rPr>
          <w:rFonts w:ascii="Calibri" w:hAnsi="Calibri"/>
        </w:rPr>
        <w:t>złożonych</w:t>
      </w:r>
      <w:r>
        <w:rPr>
          <w:rFonts w:ascii="Calibri" w:hAnsi="Calibri"/>
          <w:spacing w:val="-6"/>
        </w:rPr>
        <w:t xml:space="preserve"> </w:t>
      </w:r>
      <w:r>
        <w:rPr>
          <w:rFonts w:ascii="Calibri" w:hAnsi="Calibri"/>
        </w:rPr>
        <w:t>po</w:t>
      </w:r>
      <w:r>
        <w:rPr>
          <w:rFonts w:ascii="Calibri" w:hAnsi="Calibri"/>
          <w:spacing w:val="-3"/>
        </w:rPr>
        <w:t xml:space="preserve"> </w:t>
      </w:r>
      <w:r>
        <w:rPr>
          <w:rFonts w:ascii="Calibri" w:hAnsi="Calibri"/>
        </w:rPr>
        <w:t>określonym</w:t>
      </w:r>
      <w:r>
        <w:rPr>
          <w:rFonts w:ascii="Calibri" w:hAnsi="Calibri"/>
          <w:spacing w:val="-5"/>
        </w:rPr>
        <w:t xml:space="preserve"> </w:t>
      </w:r>
      <w:r>
        <w:rPr>
          <w:rFonts w:ascii="Calibri" w:hAnsi="Calibri"/>
          <w:spacing w:val="-2"/>
        </w:rPr>
        <w:t>terminie,</w:t>
      </w:r>
    </w:p>
    <w:p w14:paraId="224C55B8" w14:textId="77777777" w:rsidR="00CB3E53" w:rsidRDefault="001119A4">
      <w:pPr>
        <w:pStyle w:val="Akapitzlist"/>
        <w:numPr>
          <w:ilvl w:val="0"/>
          <w:numId w:val="6"/>
        </w:numPr>
        <w:tabs>
          <w:tab w:val="left" w:pos="1133"/>
        </w:tabs>
        <w:spacing w:before="1" w:line="252" w:lineRule="exact"/>
        <w:ind w:left="1133" w:hanging="284"/>
        <w:jc w:val="left"/>
        <w:rPr>
          <w:rFonts w:ascii="Calibri" w:hAnsi="Calibri"/>
        </w:rPr>
      </w:pPr>
      <w:r>
        <w:rPr>
          <w:rFonts w:ascii="Calibri" w:hAnsi="Calibri"/>
        </w:rPr>
        <w:t>złożonych</w:t>
      </w:r>
      <w:r>
        <w:rPr>
          <w:rFonts w:ascii="Calibri" w:hAnsi="Calibri"/>
          <w:spacing w:val="-4"/>
        </w:rPr>
        <w:t xml:space="preserve"> </w:t>
      </w:r>
      <w:r>
        <w:rPr>
          <w:rFonts w:ascii="Calibri" w:hAnsi="Calibri"/>
        </w:rPr>
        <w:t>w</w:t>
      </w:r>
      <w:r>
        <w:rPr>
          <w:rFonts w:ascii="Calibri" w:hAnsi="Calibri"/>
          <w:spacing w:val="-7"/>
        </w:rPr>
        <w:t xml:space="preserve"> </w:t>
      </w:r>
      <w:r>
        <w:rPr>
          <w:rFonts w:ascii="Calibri" w:hAnsi="Calibri"/>
        </w:rPr>
        <w:t>formie</w:t>
      </w:r>
      <w:r>
        <w:rPr>
          <w:rFonts w:ascii="Calibri" w:hAnsi="Calibri"/>
          <w:spacing w:val="-2"/>
        </w:rPr>
        <w:t xml:space="preserve"> </w:t>
      </w:r>
      <w:r>
        <w:rPr>
          <w:rFonts w:ascii="Calibri" w:hAnsi="Calibri"/>
        </w:rPr>
        <w:t>innej</w:t>
      </w:r>
      <w:r>
        <w:rPr>
          <w:rFonts w:ascii="Calibri" w:hAnsi="Calibri"/>
          <w:spacing w:val="-3"/>
        </w:rPr>
        <w:t xml:space="preserve"> </w:t>
      </w:r>
      <w:r>
        <w:rPr>
          <w:rFonts w:ascii="Calibri" w:hAnsi="Calibri"/>
        </w:rPr>
        <w:t>niż</w:t>
      </w:r>
      <w:r>
        <w:rPr>
          <w:rFonts w:ascii="Calibri" w:hAnsi="Calibri"/>
          <w:spacing w:val="-3"/>
        </w:rPr>
        <w:t xml:space="preserve"> </w:t>
      </w:r>
      <w:r>
        <w:rPr>
          <w:rFonts w:ascii="Calibri" w:hAnsi="Calibri"/>
        </w:rPr>
        <w:t>przewiduje</w:t>
      </w:r>
      <w:r>
        <w:rPr>
          <w:rFonts w:ascii="Calibri" w:hAnsi="Calibri"/>
          <w:spacing w:val="-3"/>
        </w:rPr>
        <w:t xml:space="preserve"> </w:t>
      </w:r>
      <w:r>
        <w:rPr>
          <w:rFonts w:ascii="Calibri" w:hAnsi="Calibri"/>
          <w:spacing w:val="-2"/>
        </w:rPr>
        <w:t>procedura,</w:t>
      </w:r>
    </w:p>
    <w:p w14:paraId="65812C0A" w14:textId="77777777" w:rsidR="00CB3E53" w:rsidRDefault="001119A4">
      <w:pPr>
        <w:pStyle w:val="Akapitzlist"/>
        <w:numPr>
          <w:ilvl w:val="0"/>
          <w:numId w:val="6"/>
        </w:numPr>
        <w:tabs>
          <w:tab w:val="left" w:pos="1133"/>
          <w:tab w:val="left" w:pos="1135"/>
        </w:tabs>
        <w:ind w:right="142"/>
        <w:rPr>
          <w:rFonts w:ascii="Calibri" w:hAnsi="Calibri"/>
        </w:rPr>
      </w:pPr>
      <w:proofErr w:type="gramStart"/>
      <w:r>
        <w:rPr>
          <w:rFonts w:ascii="Calibri" w:hAnsi="Calibri"/>
        </w:rPr>
        <w:t>złożonych</w:t>
      </w:r>
      <w:r>
        <w:rPr>
          <w:rFonts w:ascii="Calibri" w:hAnsi="Calibri"/>
          <w:spacing w:val="40"/>
        </w:rPr>
        <w:t xml:space="preserve">  </w:t>
      </w:r>
      <w:r>
        <w:rPr>
          <w:rFonts w:ascii="Calibri" w:hAnsi="Calibri"/>
        </w:rPr>
        <w:t>przez</w:t>
      </w:r>
      <w:proofErr w:type="gramEnd"/>
      <w:r>
        <w:rPr>
          <w:rFonts w:ascii="Calibri" w:hAnsi="Calibri"/>
          <w:spacing w:val="40"/>
        </w:rPr>
        <w:t xml:space="preserve">  </w:t>
      </w:r>
      <w:proofErr w:type="gramStart"/>
      <w:r>
        <w:rPr>
          <w:rFonts w:ascii="Calibri" w:hAnsi="Calibri"/>
        </w:rPr>
        <w:t>Wykonawców,</w:t>
      </w:r>
      <w:r>
        <w:rPr>
          <w:rFonts w:ascii="Calibri" w:hAnsi="Calibri"/>
          <w:spacing w:val="40"/>
        </w:rPr>
        <w:t xml:space="preserve">  </w:t>
      </w:r>
      <w:r>
        <w:rPr>
          <w:rFonts w:ascii="Calibri" w:hAnsi="Calibri"/>
        </w:rPr>
        <w:t>w</w:t>
      </w:r>
      <w:proofErr w:type="gramEnd"/>
      <w:r>
        <w:rPr>
          <w:rFonts w:ascii="Calibri" w:hAnsi="Calibri"/>
          <w:spacing w:val="40"/>
        </w:rPr>
        <w:t xml:space="preserve">  </w:t>
      </w:r>
      <w:proofErr w:type="gramStart"/>
      <w:r>
        <w:rPr>
          <w:rFonts w:ascii="Calibri" w:hAnsi="Calibri"/>
        </w:rPr>
        <w:t>stosunku</w:t>
      </w:r>
      <w:r>
        <w:rPr>
          <w:rFonts w:ascii="Calibri" w:hAnsi="Calibri"/>
          <w:spacing w:val="40"/>
        </w:rPr>
        <w:t xml:space="preserve">  </w:t>
      </w:r>
      <w:r>
        <w:rPr>
          <w:rFonts w:ascii="Calibri" w:hAnsi="Calibri"/>
        </w:rPr>
        <w:t>do</w:t>
      </w:r>
      <w:proofErr w:type="gramEnd"/>
      <w:r>
        <w:rPr>
          <w:rFonts w:ascii="Calibri" w:hAnsi="Calibri"/>
          <w:spacing w:val="40"/>
        </w:rPr>
        <w:t xml:space="preserve">  </w:t>
      </w:r>
      <w:proofErr w:type="gramStart"/>
      <w:r>
        <w:rPr>
          <w:rFonts w:ascii="Calibri" w:hAnsi="Calibri"/>
        </w:rPr>
        <w:t>których</w:t>
      </w:r>
      <w:r>
        <w:rPr>
          <w:rFonts w:ascii="Calibri" w:hAnsi="Calibri"/>
          <w:spacing w:val="40"/>
        </w:rPr>
        <w:t xml:space="preserve">  </w:t>
      </w:r>
      <w:r>
        <w:rPr>
          <w:rFonts w:ascii="Calibri" w:hAnsi="Calibri"/>
        </w:rPr>
        <w:t>zachodzi</w:t>
      </w:r>
      <w:proofErr w:type="gramEnd"/>
      <w:r>
        <w:rPr>
          <w:rFonts w:ascii="Calibri" w:hAnsi="Calibri"/>
          <w:spacing w:val="40"/>
        </w:rPr>
        <w:t xml:space="preserve">  </w:t>
      </w:r>
      <w:r>
        <w:rPr>
          <w:rFonts w:ascii="Calibri" w:hAnsi="Calibri"/>
        </w:rPr>
        <w:t>którakolwiek z okoliczności wskazanych w art. 7 ust. 1 Ustawy z 13 kwietnia 2022 r. o szczególnych rozwiązaniach w zakresie przeciwdziałania wspierania agresji na Ukrainę oraz służących ochronie bezpieczeństwa narodowego (Dz. U. z 2022 r. poz. 835).</w:t>
      </w:r>
    </w:p>
    <w:p w14:paraId="27835E51" w14:textId="77777777" w:rsidR="00CB3E53" w:rsidRDefault="001119A4" w:rsidP="00BE1470">
      <w:pPr>
        <w:pStyle w:val="Nagwek2"/>
        <w:numPr>
          <w:ilvl w:val="0"/>
          <w:numId w:val="9"/>
        </w:numPr>
        <w:tabs>
          <w:tab w:val="left" w:pos="581"/>
        </w:tabs>
        <w:spacing w:before="252"/>
        <w:ind w:left="581" w:hanging="440"/>
        <w:jc w:val="both"/>
        <w:rPr>
          <w:rFonts w:ascii="Calibri" w:hAnsi="Calibri"/>
        </w:rPr>
      </w:pPr>
      <w:r>
        <w:rPr>
          <w:rFonts w:ascii="Calibri" w:hAnsi="Calibri"/>
        </w:rPr>
        <w:t>Zmiana</w:t>
      </w:r>
      <w:r>
        <w:rPr>
          <w:rFonts w:ascii="Calibri" w:hAnsi="Calibri"/>
          <w:spacing w:val="-7"/>
        </w:rPr>
        <w:t xml:space="preserve"> </w:t>
      </w:r>
      <w:r>
        <w:rPr>
          <w:rFonts w:ascii="Calibri" w:hAnsi="Calibri"/>
        </w:rPr>
        <w:t>treści</w:t>
      </w:r>
      <w:r>
        <w:rPr>
          <w:rFonts w:ascii="Calibri" w:hAnsi="Calibri"/>
          <w:spacing w:val="-2"/>
        </w:rPr>
        <w:t xml:space="preserve"> </w:t>
      </w:r>
      <w:r>
        <w:rPr>
          <w:rFonts w:ascii="Calibri" w:hAnsi="Calibri"/>
        </w:rPr>
        <w:t>Zapytania</w:t>
      </w:r>
      <w:r>
        <w:rPr>
          <w:rFonts w:ascii="Calibri" w:hAnsi="Calibri"/>
          <w:spacing w:val="-4"/>
        </w:rPr>
        <w:t xml:space="preserve"> </w:t>
      </w:r>
      <w:r>
        <w:rPr>
          <w:rFonts w:ascii="Calibri" w:hAnsi="Calibri"/>
          <w:spacing w:val="-2"/>
        </w:rPr>
        <w:t>ofertowego.</w:t>
      </w:r>
    </w:p>
    <w:p w14:paraId="75C6055E" w14:textId="77777777" w:rsidR="00CB3E53" w:rsidRDefault="001119A4" w:rsidP="00BE1470">
      <w:pPr>
        <w:pStyle w:val="Akapitzlist"/>
        <w:numPr>
          <w:ilvl w:val="1"/>
          <w:numId w:val="9"/>
        </w:numPr>
        <w:tabs>
          <w:tab w:val="left" w:pos="861"/>
        </w:tabs>
        <w:ind w:right="144"/>
      </w:pPr>
      <w:r>
        <w:rPr>
          <w:rFonts w:ascii="Calibri" w:hAnsi="Calibri"/>
        </w:rPr>
        <w:t xml:space="preserve">W uzasadnionych przypadkach Zamawiający ma prawo do zmiany treści Zapytania ofertowego. Zmiana treści Zapytania ofertowego zostanie umieszczona na stronie: </w:t>
      </w:r>
      <w:hyperlink r:id="rId12">
        <w:r w:rsidR="00CB3E53">
          <w:rPr>
            <w:rFonts w:ascii="Calibri" w:hAnsi="Calibri"/>
            <w:color w:val="0000FF"/>
            <w:u w:val="single" w:color="0000FF"/>
          </w:rPr>
          <w:t>https://bazakonkurencyjnosci.funduszeeuropejskie.gov.pl/</w:t>
        </w:r>
      </w:hyperlink>
      <w:r>
        <w:rPr>
          <w:rFonts w:ascii="Calibri" w:hAnsi="Calibri"/>
          <w:color w:val="0000FF"/>
          <w:spacing w:val="-1"/>
        </w:rPr>
        <w:t xml:space="preserve"> </w:t>
      </w:r>
      <w:r>
        <w:rPr>
          <w:rFonts w:ascii="Calibri" w:hAnsi="Calibri"/>
        </w:rPr>
        <w:t>i</w:t>
      </w:r>
      <w:r>
        <w:rPr>
          <w:rFonts w:ascii="Calibri" w:hAnsi="Calibri"/>
          <w:spacing w:val="-3"/>
        </w:rPr>
        <w:t xml:space="preserve"> </w:t>
      </w:r>
      <w:r>
        <w:rPr>
          <w:rFonts w:ascii="Calibri" w:hAnsi="Calibri"/>
        </w:rPr>
        <w:t>będzie</w:t>
      </w:r>
      <w:r>
        <w:rPr>
          <w:rFonts w:ascii="Calibri" w:hAnsi="Calibri"/>
          <w:spacing w:val="-4"/>
        </w:rPr>
        <w:t xml:space="preserve"> </w:t>
      </w:r>
      <w:r>
        <w:rPr>
          <w:rFonts w:ascii="Calibri" w:hAnsi="Calibri"/>
        </w:rPr>
        <w:t>wiążąca</w:t>
      </w:r>
      <w:r>
        <w:rPr>
          <w:rFonts w:ascii="Calibri" w:hAnsi="Calibri"/>
          <w:spacing w:val="-4"/>
        </w:rPr>
        <w:t xml:space="preserve"> </w:t>
      </w:r>
      <w:r>
        <w:rPr>
          <w:rFonts w:ascii="Calibri" w:hAnsi="Calibri"/>
        </w:rPr>
        <w:t>dla</w:t>
      </w:r>
      <w:r>
        <w:rPr>
          <w:rFonts w:ascii="Calibri" w:hAnsi="Calibri"/>
          <w:spacing w:val="-4"/>
        </w:rPr>
        <w:t xml:space="preserve"> </w:t>
      </w:r>
      <w:r>
        <w:rPr>
          <w:rFonts w:ascii="Calibri" w:hAnsi="Calibri"/>
        </w:rPr>
        <w:t>Wykonawców.</w:t>
      </w:r>
    </w:p>
    <w:p w14:paraId="48C8CCFA" w14:textId="77777777" w:rsidR="00CB3E53" w:rsidRDefault="00CB3E53">
      <w:pPr>
        <w:pStyle w:val="Tekstpodstawowy"/>
        <w:spacing w:before="1"/>
        <w:rPr>
          <w:rFonts w:ascii="Calibri" w:hAnsi="Calibri"/>
        </w:rPr>
      </w:pPr>
    </w:p>
    <w:p w14:paraId="5A6C66F7" w14:textId="77777777" w:rsidR="00CB3E53" w:rsidRDefault="001119A4" w:rsidP="00BE1470">
      <w:pPr>
        <w:pStyle w:val="Nagwek2"/>
        <w:numPr>
          <w:ilvl w:val="0"/>
          <w:numId w:val="9"/>
        </w:numPr>
        <w:tabs>
          <w:tab w:val="left" w:pos="667"/>
        </w:tabs>
        <w:spacing w:line="240" w:lineRule="auto"/>
        <w:ind w:left="667" w:hanging="526"/>
        <w:rPr>
          <w:rFonts w:ascii="Calibri" w:hAnsi="Calibri"/>
        </w:rPr>
      </w:pPr>
      <w:r>
        <w:rPr>
          <w:rFonts w:ascii="Calibri" w:hAnsi="Calibri"/>
        </w:rPr>
        <w:t>Termin</w:t>
      </w:r>
      <w:r>
        <w:rPr>
          <w:rFonts w:ascii="Calibri" w:hAnsi="Calibri"/>
          <w:spacing w:val="-6"/>
        </w:rPr>
        <w:t xml:space="preserve"> </w:t>
      </w:r>
      <w:r>
        <w:rPr>
          <w:rFonts w:ascii="Calibri" w:hAnsi="Calibri"/>
        </w:rPr>
        <w:t>złożenia</w:t>
      </w:r>
      <w:r>
        <w:rPr>
          <w:rFonts w:ascii="Calibri" w:hAnsi="Calibri"/>
          <w:spacing w:val="-5"/>
        </w:rPr>
        <w:t xml:space="preserve"> </w:t>
      </w:r>
      <w:r>
        <w:rPr>
          <w:rFonts w:ascii="Calibri" w:hAnsi="Calibri"/>
          <w:spacing w:val="-2"/>
        </w:rPr>
        <w:t>oferty.</w:t>
      </w:r>
    </w:p>
    <w:p w14:paraId="0BB6EAE6" w14:textId="75639643" w:rsidR="00CB3E53" w:rsidRPr="00B34017" w:rsidRDefault="001119A4" w:rsidP="00BE1470">
      <w:pPr>
        <w:pStyle w:val="Akapitzlist"/>
        <w:numPr>
          <w:ilvl w:val="1"/>
          <w:numId w:val="9"/>
        </w:numPr>
        <w:tabs>
          <w:tab w:val="left" w:pos="927"/>
        </w:tabs>
        <w:spacing w:before="2"/>
        <w:ind w:left="927" w:hanging="359"/>
        <w:jc w:val="left"/>
        <w:rPr>
          <w:rFonts w:ascii="Calibri" w:hAnsi="Calibri"/>
        </w:rPr>
      </w:pPr>
      <w:r>
        <w:rPr>
          <w:rFonts w:ascii="Calibri" w:hAnsi="Calibri"/>
        </w:rPr>
        <w:t>Ofertę</w:t>
      </w:r>
      <w:r>
        <w:rPr>
          <w:rFonts w:ascii="Calibri" w:hAnsi="Calibri"/>
          <w:spacing w:val="-3"/>
        </w:rPr>
        <w:t xml:space="preserve"> </w:t>
      </w:r>
      <w:r>
        <w:rPr>
          <w:rFonts w:ascii="Calibri" w:hAnsi="Calibri"/>
        </w:rPr>
        <w:t>należy</w:t>
      </w:r>
      <w:r>
        <w:rPr>
          <w:rFonts w:ascii="Calibri" w:hAnsi="Calibri"/>
          <w:spacing w:val="-2"/>
        </w:rPr>
        <w:t xml:space="preserve"> </w:t>
      </w:r>
      <w:r>
        <w:rPr>
          <w:rFonts w:ascii="Calibri" w:hAnsi="Calibri"/>
        </w:rPr>
        <w:t>złożyć</w:t>
      </w:r>
      <w:r>
        <w:rPr>
          <w:rFonts w:ascii="Calibri" w:hAnsi="Calibri"/>
          <w:spacing w:val="-2"/>
        </w:rPr>
        <w:t xml:space="preserve"> </w:t>
      </w:r>
      <w:r>
        <w:rPr>
          <w:rFonts w:ascii="Calibri" w:hAnsi="Calibri"/>
        </w:rPr>
        <w:t>w</w:t>
      </w:r>
      <w:r>
        <w:rPr>
          <w:rFonts w:ascii="Calibri" w:hAnsi="Calibri"/>
          <w:spacing w:val="-2"/>
        </w:rPr>
        <w:t xml:space="preserve"> </w:t>
      </w:r>
      <w:r>
        <w:rPr>
          <w:rFonts w:ascii="Calibri" w:hAnsi="Calibri"/>
        </w:rPr>
        <w:t xml:space="preserve">terminie </w:t>
      </w:r>
      <w:r w:rsidRPr="00B34017">
        <w:rPr>
          <w:rFonts w:ascii="Calibri" w:hAnsi="Calibri"/>
          <w:b/>
          <w:u w:val="single"/>
        </w:rPr>
        <w:t>do</w:t>
      </w:r>
      <w:r w:rsidRPr="00B34017">
        <w:rPr>
          <w:rFonts w:ascii="Calibri" w:hAnsi="Calibri"/>
          <w:b/>
          <w:spacing w:val="-5"/>
          <w:u w:val="single"/>
        </w:rPr>
        <w:t xml:space="preserve"> </w:t>
      </w:r>
      <w:r w:rsidRPr="00B34017">
        <w:rPr>
          <w:rFonts w:ascii="Calibri" w:hAnsi="Calibri"/>
          <w:b/>
          <w:u w:val="single"/>
        </w:rPr>
        <w:t>dnia</w:t>
      </w:r>
      <w:r w:rsidRPr="00B34017">
        <w:rPr>
          <w:rFonts w:ascii="Calibri" w:hAnsi="Calibri"/>
          <w:b/>
          <w:spacing w:val="-5"/>
          <w:u w:val="single"/>
        </w:rPr>
        <w:t xml:space="preserve"> </w:t>
      </w:r>
      <w:r w:rsidR="00B34017" w:rsidRPr="00B34017">
        <w:rPr>
          <w:rFonts w:ascii="Calibri" w:hAnsi="Calibri"/>
          <w:b/>
          <w:spacing w:val="-5"/>
          <w:u w:val="single"/>
        </w:rPr>
        <w:t>1</w:t>
      </w:r>
      <w:r w:rsidR="00072935">
        <w:rPr>
          <w:rFonts w:ascii="Calibri" w:hAnsi="Calibri"/>
          <w:b/>
          <w:spacing w:val="-5"/>
          <w:u w:val="single"/>
        </w:rPr>
        <w:t>1</w:t>
      </w:r>
      <w:r w:rsidRPr="00B34017">
        <w:rPr>
          <w:rFonts w:ascii="Calibri" w:hAnsi="Calibri"/>
          <w:b/>
          <w:spacing w:val="-5"/>
          <w:u w:val="single"/>
        </w:rPr>
        <w:t>.0</w:t>
      </w:r>
      <w:r w:rsidR="008F5218" w:rsidRPr="00B34017">
        <w:rPr>
          <w:rFonts w:ascii="Calibri" w:hAnsi="Calibri"/>
          <w:b/>
          <w:spacing w:val="-5"/>
          <w:u w:val="single"/>
        </w:rPr>
        <w:t>3</w:t>
      </w:r>
      <w:r w:rsidRPr="00B34017">
        <w:rPr>
          <w:rFonts w:ascii="Calibri" w:hAnsi="Calibri"/>
          <w:b/>
          <w:spacing w:val="-5"/>
          <w:u w:val="single"/>
        </w:rPr>
        <w:t xml:space="preserve">.2026 </w:t>
      </w:r>
      <w:r w:rsidRPr="00B34017">
        <w:rPr>
          <w:rFonts w:ascii="Calibri" w:hAnsi="Calibri"/>
          <w:b/>
          <w:u w:val="single"/>
        </w:rPr>
        <w:t>r.</w:t>
      </w:r>
      <w:r w:rsidRPr="00B34017">
        <w:rPr>
          <w:rFonts w:ascii="Calibri" w:hAnsi="Calibri"/>
          <w:b/>
          <w:spacing w:val="-2"/>
          <w:u w:val="single"/>
        </w:rPr>
        <w:t xml:space="preserve"> </w:t>
      </w:r>
      <w:r w:rsidRPr="00B34017">
        <w:rPr>
          <w:rFonts w:ascii="Calibri" w:hAnsi="Calibri"/>
          <w:b/>
          <w:u w:val="single"/>
        </w:rPr>
        <w:t>do</w:t>
      </w:r>
      <w:r w:rsidRPr="00B34017">
        <w:rPr>
          <w:rFonts w:ascii="Calibri" w:hAnsi="Calibri"/>
          <w:b/>
          <w:spacing w:val="-2"/>
          <w:u w:val="single"/>
        </w:rPr>
        <w:t xml:space="preserve"> </w:t>
      </w:r>
      <w:r w:rsidRPr="00B34017">
        <w:rPr>
          <w:rFonts w:ascii="Calibri" w:hAnsi="Calibri"/>
          <w:b/>
          <w:u w:val="single"/>
        </w:rPr>
        <w:t>godz.</w:t>
      </w:r>
      <w:r w:rsidRPr="00B34017">
        <w:rPr>
          <w:rFonts w:ascii="Calibri" w:hAnsi="Calibri"/>
          <w:b/>
          <w:spacing w:val="-5"/>
          <w:u w:val="single"/>
        </w:rPr>
        <w:t xml:space="preserve"> </w:t>
      </w:r>
      <w:r w:rsidR="008F5218" w:rsidRPr="00B34017">
        <w:rPr>
          <w:rFonts w:ascii="Calibri" w:hAnsi="Calibri"/>
          <w:b/>
          <w:spacing w:val="-2"/>
          <w:u w:val="single"/>
        </w:rPr>
        <w:t>1</w:t>
      </w:r>
      <w:r w:rsidR="00B34017" w:rsidRPr="00B34017">
        <w:rPr>
          <w:rFonts w:ascii="Calibri" w:hAnsi="Calibri"/>
          <w:b/>
          <w:spacing w:val="-2"/>
          <w:u w:val="single"/>
        </w:rPr>
        <w:t>1</w:t>
      </w:r>
      <w:r w:rsidRPr="00B34017">
        <w:rPr>
          <w:rFonts w:ascii="Calibri" w:hAnsi="Calibri"/>
          <w:b/>
          <w:spacing w:val="-2"/>
          <w:u w:val="single"/>
        </w:rPr>
        <w:t>.00.</w:t>
      </w:r>
    </w:p>
    <w:p w14:paraId="035E32E1" w14:textId="77777777" w:rsidR="00CB3E53" w:rsidRDefault="001119A4" w:rsidP="00BE1470">
      <w:pPr>
        <w:pStyle w:val="Nagwek2"/>
        <w:numPr>
          <w:ilvl w:val="0"/>
          <w:numId w:val="9"/>
        </w:numPr>
        <w:tabs>
          <w:tab w:val="left" w:pos="494"/>
        </w:tabs>
        <w:spacing w:before="251" w:line="240" w:lineRule="auto"/>
        <w:ind w:left="494" w:hanging="353"/>
        <w:jc w:val="both"/>
        <w:rPr>
          <w:rFonts w:ascii="Calibri" w:hAnsi="Calibri"/>
        </w:rPr>
      </w:pPr>
      <w:r>
        <w:rPr>
          <w:rFonts w:ascii="Calibri" w:hAnsi="Calibri"/>
        </w:rPr>
        <w:t>Sposób</w:t>
      </w:r>
      <w:r>
        <w:rPr>
          <w:rFonts w:ascii="Calibri" w:hAnsi="Calibri"/>
          <w:spacing w:val="-6"/>
        </w:rPr>
        <w:t xml:space="preserve"> </w:t>
      </w:r>
      <w:r>
        <w:rPr>
          <w:rFonts w:ascii="Calibri" w:hAnsi="Calibri"/>
        </w:rPr>
        <w:t>porozumiewania</w:t>
      </w:r>
      <w:r>
        <w:rPr>
          <w:rFonts w:ascii="Calibri" w:hAnsi="Calibri"/>
          <w:spacing w:val="-6"/>
        </w:rPr>
        <w:t xml:space="preserve"> </w:t>
      </w:r>
      <w:r>
        <w:rPr>
          <w:rFonts w:ascii="Calibri" w:hAnsi="Calibri"/>
        </w:rPr>
        <w:t>się</w:t>
      </w:r>
      <w:r>
        <w:rPr>
          <w:rFonts w:ascii="Calibri" w:hAnsi="Calibri"/>
          <w:spacing w:val="-6"/>
        </w:rPr>
        <w:t xml:space="preserve"> </w:t>
      </w:r>
      <w:r>
        <w:rPr>
          <w:rFonts w:ascii="Calibri" w:hAnsi="Calibri"/>
          <w:spacing w:val="-2"/>
        </w:rPr>
        <w:t>stron.</w:t>
      </w:r>
    </w:p>
    <w:p w14:paraId="4FD2937D" w14:textId="77777777" w:rsidR="00CB3E53" w:rsidRDefault="001119A4" w:rsidP="00BE1470">
      <w:pPr>
        <w:pStyle w:val="Akapitzlist"/>
        <w:numPr>
          <w:ilvl w:val="1"/>
          <w:numId w:val="9"/>
        </w:numPr>
        <w:tabs>
          <w:tab w:val="left" w:pos="861"/>
        </w:tabs>
        <w:spacing w:before="1"/>
        <w:ind w:right="139"/>
        <w:rPr>
          <w:rFonts w:ascii="Calibri" w:hAnsi="Calibri"/>
        </w:rPr>
      </w:pPr>
      <w:r>
        <w:rPr>
          <w:rFonts w:ascii="Calibri" w:hAnsi="Calibri"/>
        </w:rPr>
        <w:t xml:space="preserve">Dla zamówień udzielanych w projektach perspektywy 2021-2027 oferty oraz innego rodzaju korespondencję (np. pytania/odpowiedzi) należy składać drogą elektroniczną </w:t>
      </w:r>
      <w:r>
        <w:rPr>
          <w:rFonts w:ascii="Calibri" w:hAnsi="Calibri"/>
          <w:b/>
        </w:rPr>
        <w:t xml:space="preserve">JEDYNIE </w:t>
      </w:r>
      <w:r>
        <w:rPr>
          <w:rFonts w:ascii="Calibri" w:hAnsi="Calibri"/>
        </w:rPr>
        <w:t>poprzez internetową bazę - Baza Konkurencyjności (BK2021):</w:t>
      </w:r>
    </w:p>
    <w:p w14:paraId="5C7113A0" w14:textId="77777777" w:rsidR="00CB3E53" w:rsidRDefault="00CB3E53">
      <w:pPr>
        <w:pStyle w:val="Tekstpodstawowy"/>
        <w:spacing w:before="184"/>
        <w:ind w:left="2479" w:hanging="360"/>
      </w:pPr>
      <w:hyperlink r:id="rId13">
        <w:r>
          <w:rPr>
            <w:rFonts w:ascii="Calibri" w:hAnsi="Calibri"/>
            <w:color w:val="0000FF"/>
            <w:spacing w:val="-2"/>
            <w:u w:val="single" w:color="0000FF"/>
          </w:rPr>
          <w:t>https://bazakonkurencyjnosci.funduszeeuropejskie.gov.pl/</w:t>
        </w:r>
      </w:hyperlink>
    </w:p>
    <w:p w14:paraId="790ACC92" w14:textId="77777777" w:rsidR="00CB3E53" w:rsidRDefault="00CB3E53">
      <w:pPr>
        <w:pStyle w:val="Tekstpodstawowy"/>
        <w:spacing w:before="47"/>
        <w:rPr>
          <w:rFonts w:ascii="Calibri" w:hAnsi="Calibri"/>
        </w:rPr>
      </w:pPr>
    </w:p>
    <w:p w14:paraId="2E56E903" w14:textId="77777777" w:rsidR="00CB3E53" w:rsidRDefault="001119A4" w:rsidP="00BE1470">
      <w:pPr>
        <w:pStyle w:val="Akapitzlist"/>
        <w:numPr>
          <w:ilvl w:val="1"/>
          <w:numId w:val="9"/>
        </w:numPr>
        <w:tabs>
          <w:tab w:val="left" w:pos="861"/>
        </w:tabs>
        <w:ind w:right="144"/>
        <w:rPr>
          <w:rFonts w:ascii="Calibri" w:hAnsi="Calibri"/>
        </w:rPr>
      </w:pPr>
      <w:r>
        <w:rPr>
          <w:rFonts w:ascii="Calibri" w:hAnsi="Calibri"/>
        </w:rPr>
        <w:t>Ofertę i inne dokumenty za pośrednictwem bazy konkurencyjności należy złożyć w postaci skanu dokumentu zawierającego własnoręczny podpis lub w postaci elektronicznej opatrzonej kwalifikowanym podpisem elektronicznym, podpisem zaufanym lub podpisem osobistym.</w:t>
      </w:r>
    </w:p>
    <w:p w14:paraId="5735E830" w14:textId="4B2DB2E1" w:rsidR="00CB3E53" w:rsidRDefault="001119A4" w:rsidP="00BE1470">
      <w:pPr>
        <w:pStyle w:val="Akapitzlist"/>
        <w:numPr>
          <w:ilvl w:val="1"/>
          <w:numId w:val="9"/>
        </w:numPr>
        <w:tabs>
          <w:tab w:val="left" w:pos="861"/>
        </w:tabs>
        <w:ind w:right="144"/>
        <w:rPr>
          <w:rFonts w:ascii="Calibri" w:hAnsi="Calibri"/>
        </w:rPr>
      </w:pPr>
      <w:proofErr w:type="gramStart"/>
      <w:r>
        <w:rPr>
          <w:rFonts w:ascii="Calibri" w:hAnsi="Calibri"/>
        </w:rPr>
        <w:t>Ofert</w:t>
      </w:r>
      <w:r w:rsidR="00B34017">
        <w:rPr>
          <w:rFonts w:ascii="Calibri" w:hAnsi="Calibri"/>
        </w:rPr>
        <w:t>a</w:t>
      </w:r>
      <w:r>
        <w:rPr>
          <w:rFonts w:ascii="Calibri" w:hAnsi="Calibri"/>
        </w:rPr>
        <w:t>,</w:t>
      </w:r>
      <w:proofErr w:type="gramEnd"/>
      <w:r>
        <w:rPr>
          <w:rFonts w:ascii="Calibri" w:hAnsi="Calibri"/>
        </w:rPr>
        <w:t xml:space="preserve"> ani innego rodzaju korespondencji, nie należy przekazywać na służbowe adresy email pracowników Zamawiającego.</w:t>
      </w:r>
    </w:p>
    <w:p w14:paraId="4A1959F2" w14:textId="77777777" w:rsidR="00CB3E53" w:rsidRDefault="001119A4" w:rsidP="00BE1470">
      <w:pPr>
        <w:pStyle w:val="Akapitzlist"/>
        <w:numPr>
          <w:ilvl w:val="1"/>
          <w:numId w:val="9"/>
        </w:numPr>
        <w:tabs>
          <w:tab w:val="left" w:pos="861"/>
        </w:tabs>
        <w:ind w:right="144"/>
        <w:rPr>
          <w:rFonts w:ascii="Calibri" w:hAnsi="Calibri"/>
        </w:rPr>
      </w:pPr>
      <w:r>
        <w:rPr>
          <w:rFonts w:ascii="Calibri" w:hAnsi="Calibri"/>
        </w:rPr>
        <w:t>Niezwłocznie po dokonaniu wyboru, Zamawiający zamieści informację o wyniku postepowania na stronie Bazy Konkurencyjności (BK2021):</w:t>
      </w:r>
    </w:p>
    <w:p w14:paraId="499C70F4" w14:textId="77777777" w:rsidR="00CB3E53" w:rsidRDefault="00CB3E53">
      <w:pPr>
        <w:pStyle w:val="Tekstpodstawowy"/>
        <w:spacing w:before="183"/>
        <w:ind w:left="967" w:right="966"/>
        <w:jc w:val="center"/>
      </w:pPr>
      <w:hyperlink r:id="rId14">
        <w:r>
          <w:rPr>
            <w:rFonts w:ascii="Calibri" w:hAnsi="Calibri"/>
            <w:color w:val="0000FF"/>
            <w:spacing w:val="-2"/>
            <w:u w:val="single" w:color="0000FF"/>
          </w:rPr>
          <w:t>https://bazakonkurencyjnosci.funduszeeuropejskie.gov.pl/</w:t>
        </w:r>
        <w:r>
          <w:rPr>
            <w:rFonts w:ascii="Calibri" w:hAnsi="Calibri"/>
            <w:spacing w:val="-2"/>
          </w:rPr>
          <w:t>.</w:t>
        </w:r>
      </w:hyperlink>
    </w:p>
    <w:p w14:paraId="11A62AE4" w14:textId="77777777" w:rsidR="00CB3E53" w:rsidRDefault="00CB3E53">
      <w:pPr>
        <w:pStyle w:val="Tekstpodstawowy"/>
        <w:rPr>
          <w:rFonts w:ascii="Calibri" w:hAnsi="Calibri"/>
        </w:rPr>
      </w:pPr>
    </w:p>
    <w:p w14:paraId="2EC83609" w14:textId="77777777" w:rsidR="00CB3E53" w:rsidRDefault="001119A4" w:rsidP="00BE1470">
      <w:pPr>
        <w:pStyle w:val="Nagwek2"/>
        <w:numPr>
          <w:ilvl w:val="0"/>
          <w:numId w:val="9"/>
        </w:numPr>
        <w:tabs>
          <w:tab w:val="left" w:pos="408"/>
        </w:tabs>
        <w:ind w:left="408" w:hanging="267"/>
        <w:jc w:val="both"/>
        <w:rPr>
          <w:rFonts w:ascii="Calibri" w:hAnsi="Calibri"/>
        </w:rPr>
      </w:pPr>
      <w:r>
        <w:rPr>
          <w:rFonts w:ascii="Calibri" w:hAnsi="Calibri"/>
        </w:rPr>
        <w:t>Informacje</w:t>
      </w:r>
      <w:r>
        <w:rPr>
          <w:rFonts w:ascii="Calibri" w:hAnsi="Calibri"/>
          <w:spacing w:val="-5"/>
        </w:rPr>
        <w:t xml:space="preserve"> </w:t>
      </w:r>
      <w:r>
        <w:rPr>
          <w:rFonts w:ascii="Calibri" w:hAnsi="Calibri"/>
        </w:rPr>
        <w:t>dotyczące</w:t>
      </w:r>
      <w:r>
        <w:rPr>
          <w:rFonts w:ascii="Calibri" w:hAnsi="Calibri"/>
          <w:spacing w:val="-6"/>
        </w:rPr>
        <w:t xml:space="preserve"> </w:t>
      </w:r>
      <w:r>
        <w:rPr>
          <w:rFonts w:ascii="Calibri" w:hAnsi="Calibri"/>
        </w:rPr>
        <w:t>zawarcia</w:t>
      </w:r>
      <w:r>
        <w:rPr>
          <w:rFonts w:ascii="Calibri" w:hAnsi="Calibri"/>
          <w:spacing w:val="-6"/>
        </w:rPr>
        <w:t xml:space="preserve"> </w:t>
      </w:r>
      <w:r>
        <w:rPr>
          <w:rFonts w:ascii="Calibri" w:hAnsi="Calibri"/>
          <w:spacing w:val="-2"/>
        </w:rPr>
        <w:t>umowy.</w:t>
      </w:r>
    </w:p>
    <w:p w14:paraId="51CDBC81" w14:textId="77777777" w:rsidR="00CB3E53" w:rsidRDefault="001119A4" w:rsidP="00BE1470">
      <w:pPr>
        <w:pStyle w:val="Akapitzlist"/>
        <w:numPr>
          <w:ilvl w:val="1"/>
          <w:numId w:val="9"/>
        </w:numPr>
        <w:tabs>
          <w:tab w:val="left" w:pos="861"/>
        </w:tabs>
        <w:ind w:right="143"/>
        <w:rPr>
          <w:rFonts w:ascii="Calibri" w:hAnsi="Calibri"/>
        </w:rPr>
      </w:pPr>
      <w:r>
        <w:rPr>
          <w:rFonts w:ascii="Calibri" w:hAnsi="Calibri"/>
        </w:rPr>
        <w:t>W terminie do 5 dni od dnia powiadomienia przez Zamawiającego o wyborze oferty, Wykonawca, którego oferta została uznana za najkorzystniejszą w postępowaniu, jest zobowiązany do podpisania umowy. Umowa musi zawierać w swej treści wszystkie elementy oferty Wykonawcy.</w:t>
      </w:r>
    </w:p>
    <w:p w14:paraId="5CC57468" w14:textId="49DC79EB" w:rsidR="00CB3E53" w:rsidRDefault="001119A4" w:rsidP="00BE1470">
      <w:pPr>
        <w:pStyle w:val="Akapitzlist"/>
        <w:numPr>
          <w:ilvl w:val="1"/>
          <w:numId w:val="9"/>
        </w:numPr>
        <w:tabs>
          <w:tab w:val="left" w:pos="861"/>
        </w:tabs>
        <w:spacing w:before="1"/>
        <w:ind w:right="142"/>
        <w:rPr>
          <w:rFonts w:ascii="Calibri" w:hAnsi="Calibri"/>
        </w:rPr>
      </w:pPr>
      <w:r>
        <w:rPr>
          <w:rFonts w:ascii="Calibri" w:hAnsi="Calibri"/>
        </w:rPr>
        <w:t>Oferty Wykonawców uzyskane w odpowiedzi na Zapytanie ofertowe mogą stanowić</w:t>
      </w:r>
      <w:r>
        <w:rPr>
          <w:rFonts w:ascii="Calibri" w:hAnsi="Calibri"/>
          <w:spacing w:val="40"/>
        </w:rPr>
        <w:t xml:space="preserve"> </w:t>
      </w:r>
      <w:r>
        <w:rPr>
          <w:rFonts w:ascii="Calibri" w:hAnsi="Calibri"/>
        </w:rPr>
        <w:t>podstawę do udzielenia zamówienia albo być podstawą do dalszych negocjacji.</w:t>
      </w:r>
      <w:r w:rsidR="009B2ECA">
        <w:rPr>
          <w:rFonts w:ascii="Calibri" w:hAnsi="Calibri"/>
        </w:rPr>
        <w:t xml:space="preserve"> </w:t>
      </w:r>
      <w:r>
        <w:rPr>
          <w:rFonts w:ascii="Calibri" w:hAnsi="Calibri"/>
        </w:rPr>
        <w:t>Jeżeli oferta najkorzystniejsza na podstawie kryteriów wyboru oferty, będzie spełniać wszystkie</w:t>
      </w:r>
      <w:r>
        <w:rPr>
          <w:rFonts w:ascii="Calibri" w:hAnsi="Calibri"/>
          <w:spacing w:val="80"/>
        </w:rPr>
        <w:t xml:space="preserve"> </w:t>
      </w:r>
      <w:r>
        <w:rPr>
          <w:rFonts w:ascii="Calibri" w:hAnsi="Calibri"/>
        </w:rPr>
        <w:t>wymogi</w:t>
      </w:r>
      <w:r>
        <w:rPr>
          <w:rFonts w:ascii="Calibri" w:hAnsi="Calibri"/>
          <w:spacing w:val="80"/>
        </w:rPr>
        <w:t xml:space="preserve"> </w:t>
      </w:r>
      <w:r>
        <w:rPr>
          <w:rFonts w:ascii="Calibri" w:hAnsi="Calibri"/>
        </w:rPr>
        <w:t>merytoryczne</w:t>
      </w:r>
      <w:r>
        <w:rPr>
          <w:rFonts w:ascii="Calibri" w:hAnsi="Calibri"/>
          <w:spacing w:val="80"/>
        </w:rPr>
        <w:t xml:space="preserve"> </w:t>
      </w:r>
      <w:r>
        <w:rPr>
          <w:rFonts w:ascii="Calibri" w:hAnsi="Calibri"/>
        </w:rPr>
        <w:t>i</w:t>
      </w:r>
      <w:r>
        <w:rPr>
          <w:rFonts w:ascii="Calibri" w:hAnsi="Calibri"/>
          <w:spacing w:val="80"/>
        </w:rPr>
        <w:t xml:space="preserve"> </w:t>
      </w:r>
      <w:r>
        <w:rPr>
          <w:rFonts w:ascii="Calibri" w:hAnsi="Calibri"/>
        </w:rPr>
        <w:t>formalne</w:t>
      </w:r>
      <w:r>
        <w:rPr>
          <w:rFonts w:ascii="Calibri" w:hAnsi="Calibri"/>
          <w:spacing w:val="80"/>
        </w:rPr>
        <w:t xml:space="preserve"> </w:t>
      </w:r>
      <w:r>
        <w:rPr>
          <w:rFonts w:ascii="Calibri" w:hAnsi="Calibri"/>
        </w:rPr>
        <w:t>określone</w:t>
      </w:r>
      <w:r>
        <w:rPr>
          <w:rFonts w:ascii="Calibri" w:hAnsi="Calibri"/>
          <w:spacing w:val="80"/>
        </w:rPr>
        <w:t xml:space="preserve"> </w:t>
      </w:r>
      <w:r>
        <w:rPr>
          <w:rFonts w:ascii="Calibri" w:hAnsi="Calibri"/>
        </w:rPr>
        <w:t>w</w:t>
      </w:r>
      <w:r>
        <w:rPr>
          <w:rFonts w:ascii="Calibri" w:hAnsi="Calibri"/>
          <w:spacing w:val="80"/>
        </w:rPr>
        <w:t xml:space="preserve"> </w:t>
      </w:r>
      <w:r>
        <w:rPr>
          <w:rFonts w:ascii="Calibri" w:hAnsi="Calibri"/>
        </w:rPr>
        <w:t>Zapytaniu</w:t>
      </w:r>
      <w:r>
        <w:rPr>
          <w:rFonts w:ascii="Calibri" w:hAnsi="Calibri"/>
          <w:spacing w:val="80"/>
        </w:rPr>
        <w:t xml:space="preserve"> </w:t>
      </w:r>
      <w:r>
        <w:rPr>
          <w:rFonts w:ascii="Calibri" w:hAnsi="Calibri"/>
        </w:rPr>
        <w:t>ofertowym</w:t>
      </w:r>
      <w:r>
        <w:rPr>
          <w:rFonts w:ascii="Calibri" w:hAnsi="Calibri"/>
          <w:spacing w:val="80"/>
        </w:rPr>
        <w:t xml:space="preserve"> </w:t>
      </w:r>
      <w:r>
        <w:rPr>
          <w:rFonts w:ascii="Calibri" w:hAnsi="Calibri"/>
        </w:rPr>
        <w:t>wraz</w:t>
      </w:r>
      <w:r>
        <w:rPr>
          <w:rFonts w:ascii="Calibri" w:hAnsi="Calibri"/>
          <w:spacing w:val="80"/>
        </w:rPr>
        <w:t xml:space="preserve"> </w:t>
      </w:r>
      <w:r>
        <w:rPr>
          <w:rFonts w:ascii="Calibri" w:hAnsi="Calibri"/>
        </w:rPr>
        <w:t>z</w:t>
      </w:r>
      <w:r>
        <w:rPr>
          <w:rFonts w:ascii="Calibri" w:hAnsi="Calibri"/>
          <w:spacing w:val="80"/>
        </w:rPr>
        <w:t xml:space="preserve"> </w:t>
      </w:r>
      <w:r>
        <w:rPr>
          <w:rFonts w:ascii="Calibri" w:hAnsi="Calibri"/>
        </w:rPr>
        <w:t>załącznikami,</w:t>
      </w:r>
      <w:r>
        <w:rPr>
          <w:rFonts w:ascii="Calibri" w:hAnsi="Calibri"/>
          <w:spacing w:val="80"/>
        </w:rPr>
        <w:t xml:space="preserve"> </w:t>
      </w:r>
      <w:r>
        <w:rPr>
          <w:rFonts w:ascii="Calibri" w:hAnsi="Calibri"/>
        </w:rPr>
        <w:t>Zamawiający</w:t>
      </w:r>
      <w:r>
        <w:rPr>
          <w:rFonts w:ascii="Calibri" w:hAnsi="Calibri"/>
          <w:spacing w:val="80"/>
        </w:rPr>
        <w:t xml:space="preserve"> </w:t>
      </w:r>
      <w:r>
        <w:rPr>
          <w:rFonts w:ascii="Calibri" w:hAnsi="Calibri"/>
        </w:rPr>
        <w:t>może</w:t>
      </w:r>
      <w:r>
        <w:rPr>
          <w:rFonts w:ascii="Calibri" w:hAnsi="Calibri"/>
          <w:spacing w:val="80"/>
        </w:rPr>
        <w:t xml:space="preserve"> </w:t>
      </w:r>
      <w:r>
        <w:rPr>
          <w:rFonts w:ascii="Calibri" w:hAnsi="Calibri"/>
        </w:rPr>
        <w:t>odstąpić</w:t>
      </w:r>
      <w:r>
        <w:rPr>
          <w:rFonts w:ascii="Calibri" w:hAnsi="Calibri"/>
          <w:spacing w:val="80"/>
        </w:rPr>
        <w:t xml:space="preserve"> </w:t>
      </w:r>
      <w:r>
        <w:rPr>
          <w:rFonts w:ascii="Calibri" w:hAnsi="Calibri"/>
        </w:rPr>
        <w:t>od</w:t>
      </w:r>
      <w:r>
        <w:rPr>
          <w:rFonts w:ascii="Calibri" w:hAnsi="Calibri"/>
          <w:spacing w:val="80"/>
        </w:rPr>
        <w:t xml:space="preserve"> </w:t>
      </w:r>
      <w:r>
        <w:rPr>
          <w:rFonts w:ascii="Calibri" w:hAnsi="Calibri"/>
        </w:rPr>
        <w:t>badania</w:t>
      </w:r>
      <w:r>
        <w:rPr>
          <w:rFonts w:ascii="Calibri" w:hAnsi="Calibri"/>
          <w:spacing w:val="80"/>
        </w:rPr>
        <w:t xml:space="preserve"> </w:t>
      </w:r>
      <w:r>
        <w:rPr>
          <w:rFonts w:ascii="Calibri" w:hAnsi="Calibri"/>
        </w:rPr>
        <w:t>pozostałych</w:t>
      </w:r>
      <w:r>
        <w:rPr>
          <w:rFonts w:ascii="Calibri" w:hAnsi="Calibri"/>
          <w:spacing w:val="80"/>
        </w:rPr>
        <w:t xml:space="preserve"> </w:t>
      </w:r>
      <w:r>
        <w:rPr>
          <w:rFonts w:ascii="Calibri" w:hAnsi="Calibri"/>
        </w:rPr>
        <w:t>ofert</w:t>
      </w:r>
      <w:r>
        <w:rPr>
          <w:rFonts w:ascii="Calibri" w:hAnsi="Calibri"/>
          <w:spacing w:val="80"/>
        </w:rPr>
        <w:t xml:space="preserve"> </w:t>
      </w:r>
      <w:r>
        <w:rPr>
          <w:rFonts w:ascii="Calibri" w:hAnsi="Calibri"/>
        </w:rPr>
        <w:t>złożonych w postępowaniu.</w:t>
      </w:r>
    </w:p>
    <w:p w14:paraId="1E0FA7EE" w14:textId="77777777" w:rsidR="00CB3E53" w:rsidRDefault="00CB3E53">
      <w:pPr>
        <w:pStyle w:val="Akapitzlist"/>
        <w:tabs>
          <w:tab w:val="left" w:pos="860"/>
        </w:tabs>
        <w:spacing w:line="251" w:lineRule="exact"/>
        <w:ind w:left="860" w:firstLine="0"/>
        <w:rPr>
          <w:spacing w:val="-2"/>
        </w:rPr>
      </w:pPr>
    </w:p>
    <w:p w14:paraId="59AA0963" w14:textId="77777777" w:rsidR="00CB3E53" w:rsidRDefault="001119A4" w:rsidP="00BE1470">
      <w:pPr>
        <w:pStyle w:val="Nagwek2"/>
        <w:numPr>
          <w:ilvl w:val="0"/>
          <w:numId w:val="9"/>
        </w:numPr>
        <w:tabs>
          <w:tab w:val="left" w:pos="494"/>
        </w:tabs>
        <w:ind w:left="494" w:hanging="353"/>
        <w:jc w:val="both"/>
        <w:rPr>
          <w:rFonts w:ascii="Calibri" w:hAnsi="Calibri"/>
        </w:rPr>
      </w:pPr>
      <w:r>
        <w:rPr>
          <w:rFonts w:ascii="Calibri" w:hAnsi="Calibri"/>
        </w:rPr>
        <w:t>Inne</w:t>
      </w:r>
      <w:r>
        <w:rPr>
          <w:rFonts w:ascii="Calibri" w:hAnsi="Calibri"/>
          <w:spacing w:val="-5"/>
        </w:rPr>
        <w:t xml:space="preserve"> </w:t>
      </w:r>
      <w:r>
        <w:rPr>
          <w:rFonts w:ascii="Calibri" w:hAnsi="Calibri"/>
        </w:rPr>
        <w:t>informacje</w:t>
      </w:r>
      <w:r>
        <w:rPr>
          <w:rFonts w:ascii="Calibri" w:hAnsi="Calibri"/>
          <w:spacing w:val="-4"/>
        </w:rPr>
        <w:t xml:space="preserve"> </w:t>
      </w:r>
      <w:r>
        <w:rPr>
          <w:rFonts w:ascii="Calibri" w:hAnsi="Calibri"/>
        </w:rPr>
        <w:t>dotyczące</w:t>
      </w:r>
      <w:r>
        <w:rPr>
          <w:rFonts w:ascii="Calibri" w:hAnsi="Calibri"/>
          <w:spacing w:val="-2"/>
        </w:rPr>
        <w:t xml:space="preserve"> zamówienia.</w:t>
      </w:r>
    </w:p>
    <w:p w14:paraId="6B36F015" w14:textId="77777777" w:rsidR="00CB3E53" w:rsidRDefault="001119A4" w:rsidP="00BE1470">
      <w:pPr>
        <w:pStyle w:val="Akapitzlist"/>
        <w:numPr>
          <w:ilvl w:val="1"/>
          <w:numId w:val="9"/>
        </w:numPr>
        <w:tabs>
          <w:tab w:val="left" w:pos="861"/>
        </w:tabs>
        <w:ind w:right="140"/>
        <w:rPr>
          <w:rFonts w:ascii="Calibri" w:hAnsi="Calibri"/>
        </w:rPr>
      </w:pPr>
      <w:r>
        <w:rPr>
          <w:rFonts w:ascii="Calibri" w:hAnsi="Calibri"/>
        </w:rPr>
        <w:t>Złożenie</w:t>
      </w:r>
      <w:r>
        <w:rPr>
          <w:rFonts w:ascii="Calibri" w:hAnsi="Calibri"/>
          <w:spacing w:val="-2"/>
        </w:rPr>
        <w:t xml:space="preserve"> </w:t>
      </w:r>
      <w:r>
        <w:rPr>
          <w:rFonts w:ascii="Calibri" w:hAnsi="Calibri"/>
        </w:rPr>
        <w:t>Zapytania</w:t>
      </w:r>
      <w:r>
        <w:rPr>
          <w:rFonts w:ascii="Calibri" w:hAnsi="Calibri"/>
          <w:spacing w:val="-2"/>
        </w:rPr>
        <w:t xml:space="preserve"> </w:t>
      </w:r>
      <w:r>
        <w:rPr>
          <w:rFonts w:ascii="Calibri" w:hAnsi="Calibri"/>
        </w:rPr>
        <w:t>ofertowego,</w:t>
      </w:r>
      <w:r>
        <w:rPr>
          <w:rFonts w:ascii="Calibri" w:hAnsi="Calibri"/>
          <w:spacing w:val="-2"/>
        </w:rPr>
        <w:t xml:space="preserve"> </w:t>
      </w:r>
      <w:r>
        <w:rPr>
          <w:rFonts w:ascii="Calibri" w:hAnsi="Calibri"/>
        </w:rPr>
        <w:t>jak</w:t>
      </w:r>
      <w:r>
        <w:rPr>
          <w:rFonts w:ascii="Calibri" w:hAnsi="Calibri"/>
          <w:spacing w:val="-2"/>
        </w:rPr>
        <w:t xml:space="preserve"> </w:t>
      </w:r>
      <w:r>
        <w:rPr>
          <w:rFonts w:ascii="Calibri" w:hAnsi="Calibri"/>
        </w:rPr>
        <w:t>też</w:t>
      </w:r>
      <w:r>
        <w:rPr>
          <w:rFonts w:ascii="Calibri" w:hAnsi="Calibri"/>
          <w:spacing w:val="-2"/>
        </w:rPr>
        <w:t xml:space="preserve"> </w:t>
      </w:r>
      <w:r>
        <w:rPr>
          <w:rFonts w:ascii="Calibri" w:hAnsi="Calibri"/>
        </w:rPr>
        <w:t>otrzymanie</w:t>
      </w:r>
      <w:r>
        <w:rPr>
          <w:rFonts w:ascii="Calibri" w:hAnsi="Calibri"/>
          <w:spacing w:val="-2"/>
        </w:rPr>
        <w:t xml:space="preserve"> </w:t>
      </w:r>
      <w:r>
        <w:rPr>
          <w:rFonts w:ascii="Calibri" w:hAnsi="Calibri"/>
        </w:rPr>
        <w:t>w</w:t>
      </w:r>
      <w:r>
        <w:rPr>
          <w:rFonts w:ascii="Calibri" w:hAnsi="Calibri"/>
          <w:spacing w:val="-2"/>
        </w:rPr>
        <w:t xml:space="preserve"> </w:t>
      </w:r>
      <w:r>
        <w:rPr>
          <w:rFonts w:ascii="Calibri" w:hAnsi="Calibri"/>
        </w:rPr>
        <w:t>jego</w:t>
      </w:r>
      <w:r>
        <w:rPr>
          <w:rFonts w:ascii="Calibri" w:hAnsi="Calibri"/>
          <w:spacing w:val="-2"/>
        </w:rPr>
        <w:t xml:space="preserve"> </w:t>
      </w:r>
      <w:r>
        <w:rPr>
          <w:rFonts w:ascii="Calibri" w:hAnsi="Calibri"/>
        </w:rPr>
        <w:t>wyniku</w:t>
      </w:r>
      <w:r>
        <w:rPr>
          <w:rFonts w:ascii="Calibri" w:hAnsi="Calibri"/>
          <w:spacing w:val="-2"/>
        </w:rPr>
        <w:t xml:space="preserve"> </w:t>
      </w:r>
      <w:r>
        <w:rPr>
          <w:rFonts w:ascii="Calibri" w:hAnsi="Calibri"/>
        </w:rPr>
        <w:t>ofert</w:t>
      </w:r>
      <w:r>
        <w:rPr>
          <w:rFonts w:ascii="Calibri" w:hAnsi="Calibri"/>
          <w:spacing w:val="-1"/>
        </w:rPr>
        <w:t xml:space="preserve"> </w:t>
      </w:r>
      <w:r>
        <w:rPr>
          <w:rFonts w:ascii="Calibri" w:hAnsi="Calibri"/>
        </w:rPr>
        <w:t>nie</w:t>
      </w:r>
      <w:r>
        <w:rPr>
          <w:rFonts w:ascii="Calibri" w:hAnsi="Calibri"/>
          <w:spacing w:val="-4"/>
        </w:rPr>
        <w:t xml:space="preserve"> </w:t>
      </w:r>
      <w:r>
        <w:rPr>
          <w:rFonts w:ascii="Calibri" w:hAnsi="Calibri"/>
        </w:rPr>
        <w:t>jest</w:t>
      </w:r>
      <w:r>
        <w:rPr>
          <w:rFonts w:ascii="Calibri" w:hAnsi="Calibri"/>
          <w:spacing w:val="-1"/>
        </w:rPr>
        <w:t xml:space="preserve"> </w:t>
      </w:r>
      <w:r>
        <w:rPr>
          <w:rFonts w:ascii="Calibri" w:hAnsi="Calibri"/>
        </w:rPr>
        <w:t>równoznaczne z udzieleniem zamówienia przez Spółkę „U Barana” (nie powoduje skutków w postaci zawarcia umowy).</w:t>
      </w:r>
    </w:p>
    <w:p w14:paraId="35A53CA8" w14:textId="77777777" w:rsidR="00CB3E53" w:rsidRDefault="00CB3E53">
      <w:pPr>
        <w:pStyle w:val="Akapitzlist"/>
        <w:tabs>
          <w:tab w:val="left" w:pos="861"/>
        </w:tabs>
        <w:ind w:right="138" w:firstLine="0"/>
        <w:rPr>
          <w:rFonts w:ascii="Calibri" w:hAnsi="Calibri"/>
        </w:rPr>
      </w:pPr>
    </w:p>
    <w:p w14:paraId="1F14C995" w14:textId="77777777" w:rsidR="00CB3E53" w:rsidRDefault="001119A4" w:rsidP="00BE1470">
      <w:pPr>
        <w:pStyle w:val="Akapitzlist"/>
        <w:numPr>
          <w:ilvl w:val="1"/>
          <w:numId w:val="9"/>
        </w:numPr>
        <w:tabs>
          <w:tab w:val="left" w:pos="861"/>
        </w:tabs>
        <w:ind w:right="144"/>
        <w:rPr>
          <w:rFonts w:ascii="Calibri" w:hAnsi="Calibri"/>
        </w:rPr>
      </w:pPr>
      <w:r>
        <w:rPr>
          <w:rFonts w:ascii="Calibri" w:hAnsi="Calibri"/>
        </w:rPr>
        <w:t xml:space="preserve">Zamawiający jest uprawniony do wyboru kolejnej najkorzystniejszej oferty w przypadku, gdyby Oferent, którego oferta została uznana za najkorzystniejszą odmówił lub uchylał się od zawarcia umowy lub </w:t>
      </w:r>
      <w:r>
        <w:rPr>
          <w:rFonts w:ascii="Calibri" w:hAnsi="Calibri"/>
          <w:shd w:val="clear" w:color="auto" w:fill="FFFF00"/>
        </w:rPr>
        <w:t>gdyby n</w:t>
      </w:r>
      <w:r>
        <w:rPr>
          <w:rFonts w:ascii="Calibri" w:hAnsi="Calibri"/>
          <w:spacing w:val="-2"/>
          <w:shd w:val="clear" w:color="auto" w:fill="FFFF00"/>
        </w:rPr>
        <w:t>ie dostarczył wymaganych dokumentów przed podpisaniem umowy.</w:t>
      </w:r>
    </w:p>
    <w:p w14:paraId="7B8616B7" w14:textId="77777777" w:rsidR="00CB3E53" w:rsidRDefault="001119A4" w:rsidP="00BE1470">
      <w:pPr>
        <w:pStyle w:val="Akapitzlist"/>
        <w:numPr>
          <w:ilvl w:val="1"/>
          <w:numId w:val="9"/>
        </w:numPr>
        <w:tabs>
          <w:tab w:val="left" w:pos="861"/>
        </w:tabs>
        <w:ind w:right="144"/>
        <w:rPr>
          <w:rFonts w:ascii="Calibri" w:hAnsi="Calibri"/>
        </w:rPr>
      </w:pPr>
      <w:r>
        <w:rPr>
          <w:rFonts w:ascii="Calibri" w:hAnsi="Calibri"/>
        </w:rPr>
        <w:t>Z</w:t>
      </w:r>
      <w:r>
        <w:rPr>
          <w:rFonts w:ascii="Calibri" w:hAnsi="Calibri"/>
          <w:spacing w:val="80"/>
        </w:rPr>
        <w:t xml:space="preserve"> </w:t>
      </w:r>
      <w:r>
        <w:rPr>
          <w:rFonts w:ascii="Calibri" w:hAnsi="Calibri"/>
        </w:rPr>
        <w:t>wybranym</w:t>
      </w:r>
      <w:r>
        <w:rPr>
          <w:rFonts w:ascii="Calibri" w:hAnsi="Calibri"/>
          <w:spacing w:val="80"/>
        </w:rPr>
        <w:t xml:space="preserve"> </w:t>
      </w:r>
      <w:r>
        <w:rPr>
          <w:rFonts w:ascii="Calibri" w:hAnsi="Calibri"/>
        </w:rPr>
        <w:t>wykonawcą</w:t>
      </w:r>
      <w:r>
        <w:rPr>
          <w:rFonts w:ascii="Calibri" w:hAnsi="Calibri"/>
          <w:spacing w:val="78"/>
        </w:rPr>
        <w:t xml:space="preserve"> </w:t>
      </w:r>
      <w:r>
        <w:rPr>
          <w:rFonts w:ascii="Calibri" w:hAnsi="Calibri"/>
        </w:rPr>
        <w:t>zawarta</w:t>
      </w:r>
      <w:r>
        <w:rPr>
          <w:rFonts w:ascii="Calibri" w:hAnsi="Calibri"/>
          <w:spacing w:val="78"/>
        </w:rPr>
        <w:t xml:space="preserve"> </w:t>
      </w:r>
      <w:r>
        <w:rPr>
          <w:rFonts w:ascii="Calibri" w:hAnsi="Calibri"/>
        </w:rPr>
        <w:t>będzie</w:t>
      </w:r>
      <w:r>
        <w:rPr>
          <w:rFonts w:ascii="Calibri" w:hAnsi="Calibri"/>
          <w:spacing w:val="78"/>
        </w:rPr>
        <w:t xml:space="preserve"> </w:t>
      </w:r>
      <w:r>
        <w:rPr>
          <w:rFonts w:ascii="Calibri" w:hAnsi="Calibri"/>
        </w:rPr>
        <w:t>umowa,</w:t>
      </w:r>
      <w:r>
        <w:rPr>
          <w:rFonts w:ascii="Calibri" w:hAnsi="Calibri"/>
          <w:spacing w:val="78"/>
        </w:rPr>
        <w:t xml:space="preserve"> </w:t>
      </w:r>
      <w:r>
        <w:rPr>
          <w:rFonts w:ascii="Calibri" w:hAnsi="Calibri"/>
        </w:rPr>
        <w:t>bazująca</w:t>
      </w:r>
      <w:r>
        <w:rPr>
          <w:rFonts w:ascii="Calibri" w:hAnsi="Calibri"/>
          <w:spacing w:val="80"/>
        </w:rPr>
        <w:t xml:space="preserve"> </w:t>
      </w:r>
      <w:r>
        <w:rPr>
          <w:rFonts w:ascii="Calibri" w:hAnsi="Calibri"/>
        </w:rPr>
        <w:t>na</w:t>
      </w:r>
      <w:r>
        <w:rPr>
          <w:rFonts w:ascii="Calibri" w:hAnsi="Calibri"/>
          <w:spacing w:val="78"/>
        </w:rPr>
        <w:t xml:space="preserve"> </w:t>
      </w:r>
      <w:r>
        <w:rPr>
          <w:rFonts w:ascii="Calibri" w:hAnsi="Calibri"/>
        </w:rPr>
        <w:t>niniejszej</w:t>
      </w:r>
      <w:r>
        <w:rPr>
          <w:rFonts w:ascii="Calibri" w:hAnsi="Calibri"/>
          <w:spacing w:val="79"/>
        </w:rPr>
        <w:t xml:space="preserve"> </w:t>
      </w:r>
      <w:r>
        <w:rPr>
          <w:rFonts w:ascii="Calibri" w:hAnsi="Calibri"/>
        </w:rPr>
        <w:t>dokumentacji i ofercie złożonej przez tego Wykonawcę.</w:t>
      </w:r>
    </w:p>
    <w:p w14:paraId="5EA6BDDF" w14:textId="77777777" w:rsidR="00CB3E53" w:rsidRDefault="00CB3E53">
      <w:pPr>
        <w:pStyle w:val="Tekstpodstawowy"/>
        <w:rPr>
          <w:rFonts w:ascii="Calibri" w:hAnsi="Calibri"/>
        </w:rPr>
      </w:pPr>
    </w:p>
    <w:p w14:paraId="3DCEF2F2" w14:textId="77777777" w:rsidR="00CB3E53" w:rsidRDefault="001119A4" w:rsidP="00BE1470">
      <w:pPr>
        <w:pStyle w:val="Nagwek2"/>
        <w:numPr>
          <w:ilvl w:val="0"/>
          <w:numId w:val="9"/>
        </w:numPr>
        <w:tabs>
          <w:tab w:val="left" w:pos="580"/>
        </w:tabs>
        <w:ind w:left="580" w:hanging="439"/>
        <w:jc w:val="both"/>
        <w:rPr>
          <w:rFonts w:ascii="Calibri" w:hAnsi="Calibri"/>
        </w:rPr>
      </w:pPr>
      <w:r>
        <w:rPr>
          <w:rFonts w:ascii="Calibri" w:hAnsi="Calibri"/>
        </w:rPr>
        <w:t>Zmiana</w:t>
      </w:r>
      <w:r>
        <w:rPr>
          <w:rFonts w:ascii="Calibri" w:hAnsi="Calibri"/>
          <w:spacing w:val="-4"/>
        </w:rPr>
        <w:t xml:space="preserve"> </w:t>
      </w:r>
      <w:r>
        <w:rPr>
          <w:rFonts w:ascii="Calibri" w:hAnsi="Calibri"/>
          <w:spacing w:val="-2"/>
        </w:rPr>
        <w:t>umowy.</w:t>
      </w:r>
    </w:p>
    <w:p w14:paraId="474B0D13" w14:textId="77777777" w:rsidR="00CB3E53" w:rsidRDefault="001119A4" w:rsidP="00BE1470">
      <w:pPr>
        <w:pStyle w:val="Akapitzlist"/>
        <w:numPr>
          <w:ilvl w:val="1"/>
          <w:numId w:val="9"/>
        </w:numPr>
        <w:tabs>
          <w:tab w:val="left" w:pos="423"/>
        </w:tabs>
        <w:spacing w:line="252" w:lineRule="exact"/>
        <w:ind w:left="423" w:hanging="282"/>
        <w:rPr>
          <w:rFonts w:ascii="Calibri" w:hAnsi="Calibri"/>
        </w:rPr>
      </w:pPr>
      <w:r>
        <w:rPr>
          <w:rFonts w:ascii="Calibri" w:hAnsi="Calibri"/>
        </w:rPr>
        <w:t>Dopuszczalne</w:t>
      </w:r>
      <w:r>
        <w:rPr>
          <w:rFonts w:ascii="Calibri" w:hAnsi="Calibri"/>
          <w:spacing w:val="-7"/>
        </w:rPr>
        <w:t xml:space="preserve"> </w:t>
      </w:r>
      <w:r>
        <w:rPr>
          <w:rFonts w:ascii="Calibri" w:hAnsi="Calibri"/>
        </w:rPr>
        <w:t>są</w:t>
      </w:r>
      <w:r>
        <w:rPr>
          <w:rFonts w:ascii="Calibri" w:hAnsi="Calibri"/>
          <w:spacing w:val="-4"/>
        </w:rPr>
        <w:t xml:space="preserve"> </w:t>
      </w:r>
      <w:r>
        <w:rPr>
          <w:rFonts w:ascii="Calibri" w:hAnsi="Calibri"/>
        </w:rPr>
        <w:t>następujące</w:t>
      </w:r>
      <w:r>
        <w:rPr>
          <w:rFonts w:ascii="Calibri" w:hAnsi="Calibri"/>
          <w:spacing w:val="-4"/>
        </w:rPr>
        <w:t xml:space="preserve"> </w:t>
      </w:r>
      <w:r>
        <w:rPr>
          <w:rFonts w:ascii="Calibri" w:hAnsi="Calibri"/>
        </w:rPr>
        <w:t>rodzaje</w:t>
      </w:r>
      <w:r>
        <w:rPr>
          <w:rFonts w:ascii="Calibri" w:hAnsi="Calibri"/>
          <w:spacing w:val="-5"/>
        </w:rPr>
        <w:t xml:space="preserve"> </w:t>
      </w:r>
      <w:r>
        <w:rPr>
          <w:rFonts w:ascii="Calibri" w:hAnsi="Calibri"/>
        </w:rPr>
        <w:t>i</w:t>
      </w:r>
      <w:r>
        <w:rPr>
          <w:rFonts w:ascii="Calibri" w:hAnsi="Calibri"/>
          <w:spacing w:val="-3"/>
        </w:rPr>
        <w:t xml:space="preserve"> </w:t>
      </w:r>
      <w:r>
        <w:rPr>
          <w:rFonts w:ascii="Calibri" w:hAnsi="Calibri"/>
        </w:rPr>
        <w:t>warunki</w:t>
      </w:r>
      <w:r>
        <w:rPr>
          <w:rFonts w:ascii="Calibri" w:hAnsi="Calibri"/>
          <w:spacing w:val="-3"/>
        </w:rPr>
        <w:t xml:space="preserve"> </w:t>
      </w:r>
      <w:r>
        <w:rPr>
          <w:rFonts w:ascii="Calibri" w:hAnsi="Calibri"/>
        </w:rPr>
        <w:t>zmiany</w:t>
      </w:r>
      <w:r>
        <w:rPr>
          <w:rFonts w:ascii="Calibri" w:hAnsi="Calibri"/>
          <w:spacing w:val="-6"/>
        </w:rPr>
        <w:t xml:space="preserve"> </w:t>
      </w:r>
      <w:r>
        <w:rPr>
          <w:rFonts w:ascii="Calibri" w:hAnsi="Calibri"/>
        </w:rPr>
        <w:t>treści</w:t>
      </w:r>
      <w:r>
        <w:rPr>
          <w:rFonts w:ascii="Calibri" w:hAnsi="Calibri"/>
          <w:spacing w:val="-6"/>
        </w:rPr>
        <w:t xml:space="preserve"> </w:t>
      </w:r>
      <w:r>
        <w:rPr>
          <w:rFonts w:ascii="Calibri" w:hAnsi="Calibri"/>
          <w:spacing w:val="-2"/>
        </w:rPr>
        <w:t>umowy:</w:t>
      </w:r>
    </w:p>
    <w:p w14:paraId="0F1AAA71" w14:textId="77777777" w:rsidR="009B2ECA" w:rsidRPr="009B2ECA" w:rsidRDefault="009B2ECA" w:rsidP="009B2ECA">
      <w:pPr>
        <w:widowControl/>
        <w:numPr>
          <w:ilvl w:val="0"/>
          <w:numId w:val="16"/>
        </w:numPr>
        <w:spacing w:after="160" w:line="259" w:lineRule="auto"/>
        <w:contextualSpacing/>
        <w:jc w:val="both"/>
        <w:rPr>
          <w:rFonts w:ascii="Arial" w:eastAsia="Calibri" w:hAnsi="Arial"/>
          <w:lang w:eastAsia="pl-PL"/>
        </w:rPr>
      </w:pPr>
      <w:r w:rsidRPr="009B2ECA">
        <w:rPr>
          <w:rFonts w:ascii="Calibri" w:eastAsia="Calibri" w:hAnsi="Calibri"/>
          <w:lang w:eastAsia="pl-PL"/>
        </w:rPr>
        <w:t xml:space="preserve">W przypadku zmiany obowiązujących na terenie Rzeczypospolitej Polskiej przepisów dotyczących wysokości stawek podatku od towarów i usług (VAT) w zakresie obejmującym przedmiot zamówienia, Zamawiający dopuszcza możliwość odpowiedniej zmiany w tym zakresie. </w:t>
      </w:r>
    </w:p>
    <w:p w14:paraId="0D095D90" w14:textId="77777777" w:rsidR="009B2ECA" w:rsidRPr="009B2ECA" w:rsidRDefault="009B2ECA" w:rsidP="009B2ECA">
      <w:pPr>
        <w:spacing w:line="276" w:lineRule="auto"/>
        <w:ind w:left="1004"/>
        <w:contextualSpacing/>
        <w:jc w:val="both"/>
        <w:rPr>
          <w:rFonts w:ascii="Arial" w:eastAsia="Calibri" w:hAnsi="Arial"/>
          <w:lang w:eastAsia="pl-PL"/>
        </w:rPr>
      </w:pPr>
      <w:r w:rsidRPr="009B2ECA">
        <w:rPr>
          <w:rFonts w:ascii="Calibri" w:eastAsia="Calibri" w:hAnsi="Calibri"/>
          <w:lang w:eastAsia="pl-PL"/>
        </w:rPr>
        <w:t xml:space="preserve">Cena umowy może ulec zmianie w przypadku obniżenia lub podwyższenia stawki podatku VAT na skutek zmiany obowiązujących przepisów. </w:t>
      </w:r>
    </w:p>
    <w:p w14:paraId="3B570CBE" w14:textId="77777777" w:rsidR="009B2ECA" w:rsidRPr="009B2ECA" w:rsidRDefault="009B2ECA" w:rsidP="009B2ECA">
      <w:pPr>
        <w:widowControl/>
        <w:numPr>
          <w:ilvl w:val="0"/>
          <w:numId w:val="17"/>
        </w:numPr>
        <w:spacing w:after="160" w:line="259" w:lineRule="auto"/>
        <w:contextualSpacing/>
        <w:jc w:val="both"/>
        <w:rPr>
          <w:rFonts w:ascii="Arial" w:eastAsia="Calibri" w:hAnsi="Arial"/>
          <w:lang w:eastAsia="pl-PL"/>
        </w:rPr>
      </w:pPr>
      <w:r w:rsidRPr="009B2ECA">
        <w:rPr>
          <w:rFonts w:ascii="Calibri" w:eastAsia="Calibri" w:hAnsi="Calibri"/>
          <w:lang w:eastAsia="pl-PL"/>
        </w:rPr>
        <w:t xml:space="preserve">Każda ze Stron jest uprawniona złożyć drugiej Stronie pisemny wniosek o zmianę umowy w zakresie płatności wynikających z faktur wystawionych po wejściu w życie przepisów zmieniających stawkę podatku od towarów i usług. Wniosek powinien zawierać uzasadnienie faktyczne i wskazanie podstawy prawnej zmiany stawki podatku od towarów i usług oraz dokładne wyliczenie kwoty należnej Wykonawcy po zmianie umowy. </w:t>
      </w:r>
    </w:p>
    <w:p w14:paraId="1590AE0B" w14:textId="77777777" w:rsidR="009B2ECA" w:rsidRPr="009B2ECA" w:rsidRDefault="009B2ECA" w:rsidP="009B2ECA">
      <w:pPr>
        <w:widowControl/>
        <w:numPr>
          <w:ilvl w:val="0"/>
          <w:numId w:val="17"/>
        </w:numPr>
        <w:spacing w:after="160" w:line="259" w:lineRule="auto"/>
        <w:contextualSpacing/>
        <w:jc w:val="both"/>
        <w:rPr>
          <w:rFonts w:ascii="Arial" w:eastAsia="Calibri" w:hAnsi="Arial"/>
          <w:lang w:eastAsia="pl-PL"/>
        </w:rPr>
      </w:pPr>
      <w:r w:rsidRPr="009B2ECA">
        <w:rPr>
          <w:rFonts w:ascii="Calibri" w:eastAsia="Calibri" w:hAnsi="Calibri"/>
          <w:lang w:eastAsia="pl-PL"/>
        </w:rPr>
        <w:t xml:space="preserve">Obowiązek wykazania wpływu zmian stawki podatku VAT na zmianę ceny umowy należy do wnioskodawcy pod rygorem odmowy dokonania zmiany umowy. </w:t>
      </w:r>
    </w:p>
    <w:p w14:paraId="6A718761" w14:textId="33344E16" w:rsidR="009B2ECA" w:rsidRPr="009B2ECA" w:rsidRDefault="009B2ECA" w:rsidP="009B2ECA">
      <w:pPr>
        <w:widowControl/>
        <w:numPr>
          <w:ilvl w:val="0"/>
          <w:numId w:val="16"/>
        </w:numPr>
        <w:spacing w:after="160" w:line="259" w:lineRule="auto"/>
        <w:contextualSpacing/>
        <w:jc w:val="both"/>
        <w:rPr>
          <w:rFonts w:ascii="Arial" w:eastAsia="Calibri" w:hAnsi="Arial"/>
          <w:lang w:eastAsia="pl-PL"/>
        </w:rPr>
      </w:pPr>
      <w:r w:rsidRPr="009B2ECA">
        <w:rPr>
          <w:rFonts w:ascii="Calibri" w:eastAsia="Calibri" w:hAnsi="Calibri"/>
          <w:lang w:eastAsia="pl-PL"/>
        </w:rPr>
        <w:t xml:space="preserve">Termin wykonania przedmiotu umowy, ustalony w umowie może ulec zmianie, w przypadku wystąpienia działania siły wyższej, o której mowa w § 8 umowy. </w:t>
      </w:r>
    </w:p>
    <w:p w14:paraId="20637499" w14:textId="77777777" w:rsidR="009B2ECA" w:rsidRPr="009B2ECA" w:rsidRDefault="009B2ECA" w:rsidP="009B2ECA">
      <w:pPr>
        <w:spacing w:line="276" w:lineRule="auto"/>
        <w:ind w:left="1004"/>
        <w:contextualSpacing/>
        <w:jc w:val="both"/>
        <w:rPr>
          <w:rFonts w:ascii="Arial" w:eastAsia="Calibri" w:hAnsi="Arial"/>
          <w:lang w:eastAsia="pl-PL"/>
        </w:rPr>
      </w:pPr>
      <w:r w:rsidRPr="009B2ECA">
        <w:rPr>
          <w:rFonts w:ascii="Calibri" w:eastAsia="Calibri" w:hAnsi="Calibri"/>
          <w:lang w:eastAsia="pl-PL"/>
        </w:rPr>
        <w:t xml:space="preserve">W wyżej wymienionych okolicznościach Strony ustalą nowy termin umowny, z </w:t>
      </w:r>
      <w:proofErr w:type="gramStart"/>
      <w:r w:rsidRPr="009B2ECA">
        <w:rPr>
          <w:rFonts w:ascii="Calibri" w:eastAsia="Calibri" w:hAnsi="Calibri"/>
          <w:lang w:eastAsia="pl-PL"/>
        </w:rPr>
        <w:t>tym</w:t>
      </w:r>
      <w:proofErr w:type="gramEnd"/>
      <w:r w:rsidRPr="009B2ECA">
        <w:rPr>
          <w:rFonts w:ascii="Calibri" w:eastAsia="Calibri" w:hAnsi="Calibri"/>
          <w:lang w:eastAsia="pl-PL"/>
        </w:rPr>
        <w:t xml:space="preserve"> że zakres zmiany terminu musi być proporcjonalny do przyczyny jaka ją spowodowała i wywołanych nią skutków dla Wykonawcy. </w:t>
      </w:r>
    </w:p>
    <w:p w14:paraId="227CDBB0" w14:textId="77777777" w:rsidR="009B2ECA" w:rsidRPr="009B2ECA" w:rsidRDefault="009B2ECA" w:rsidP="009B2ECA">
      <w:pPr>
        <w:spacing w:line="276" w:lineRule="auto"/>
        <w:ind w:left="1004"/>
        <w:contextualSpacing/>
        <w:jc w:val="both"/>
        <w:rPr>
          <w:rFonts w:ascii="Arial" w:eastAsia="Calibri" w:hAnsi="Arial"/>
          <w:lang w:eastAsia="pl-PL"/>
        </w:rPr>
      </w:pPr>
      <w:r w:rsidRPr="009B2ECA">
        <w:rPr>
          <w:rFonts w:ascii="Calibri" w:eastAsia="Calibri" w:hAnsi="Calibri"/>
          <w:lang w:eastAsia="pl-PL"/>
        </w:rPr>
        <w:t xml:space="preserve">Do wniosku o zmianę terminu wykonania przedmiotu umowy, Wykonawca dołączy uzasadnienie faktyczne i prawne oraz kalkulację wpływu wystąpienia okoliczności uzasadniającej zmianę terminu na ten termin. Z uzasadnienia Wykonawcy musi wynikać, iż przedłużenie terminu wykonania umowy jest konieczne mimo pełnego zaangażowania Wykonawcy. Do wniosku o zmianę terminu Wykonawca zobowiązany jest załączyć dokumenty wykazujące istnienie niezależnych od Wykonawcy przyczyn przedłużenia terminu. </w:t>
      </w:r>
      <w:r w:rsidRPr="009B2ECA">
        <w:rPr>
          <w:rFonts w:ascii="Calibri" w:eastAsia="Calibri" w:hAnsi="Calibri"/>
          <w:lang w:eastAsia="pl-PL"/>
        </w:rPr>
        <w:lastRenderedPageBreak/>
        <w:t xml:space="preserve">Zamawiający może żądać dodatkowych dokumentów od Wykonawcy. </w:t>
      </w:r>
    </w:p>
    <w:p w14:paraId="2B04BB11" w14:textId="77777777" w:rsidR="009B2ECA" w:rsidRPr="009B2ECA" w:rsidRDefault="009B2ECA" w:rsidP="009B2ECA">
      <w:pPr>
        <w:widowControl/>
        <w:numPr>
          <w:ilvl w:val="0"/>
          <w:numId w:val="16"/>
        </w:numPr>
        <w:spacing w:after="160" w:line="259" w:lineRule="auto"/>
        <w:contextualSpacing/>
        <w:jc w:val="both"/>
        <w:rPr>
          <w:rFonts w:ascii="Arial" w:eastAsia="Calibri" w:hAnsi="Arial"/>
          <w:lang w:eastAsia="pl-PL"/>
        </w:rPr>
      </w:pPr>
      <w:r w:rsidRPr="009B2ECA">
        <w:rPr>
          <w:rFonts w:ascii="Calibri" w:eastAsia="Calibri" w:hAnsi="Calibri"/>
          <w:lang w:eastAsia="pl-PL"/>
        </w:rPr>
        <w:t xml:space="preserve">W zakresie przedmiotu umowy </w:t>
      </w:r>
    </w:p>
    <w:p w14:paraId="6F8943A1" w14:textId="77777777" w:rsidR="009B2ECA" w:rsidRPr="009B2ECA" w:rsidRDefault="009B2ECA" w:rsidP="009B2ECA">
      <w:pPr>
        <w:spacing w:line="276" w:lineRule="auto"/>
        <w:ind w:left="1004"/>
        <w:contextualSpacing/>
        <w:jc w:val="both"/>
        <w:rPr>
          <w:rFonts w:ascii="Arial" w:eastAsia="Calibri" w:hAnsi="Arial"/>
          <w:lang w:eastAsia="pl-PL"/>
        </w:rPr>
      </w:pPr>
      <w:r w:rsidRPr="009B2ECA">
        <w:rPr>
          <w:rFonts w:ascii="Calibri" w:eastAsia="Calibri" w:hAnsi="Calibri"/>
          <w:lang w:eastAsia="pl-PL"/>
        </w:rPr>
        <w:t xml:space="preserve">Dopuszcza się możliwość </w:t>
      </w:r>
      <w:proofErr w:type="gramStart"/>
      <w:r w:rsidRPr="009B2ECA">
        <w:rPr>
          <w:rFonts w:ascii="Calibri" w:eastAsia="Calibri" w:hAnsi="Calibri"/>
          <w:lang w:eastAsia="pl-PL"/>
        </w:rPr>
        <w:t>zamiany  sprzętu</w:t>
      </w:r>
      <w:proofErr w:type="gramEnd"/>
      <w:r w:rsidRPr="009B2ECA">
        <w:rPr>
          <w:rFonts w:ascii="Calibri" w:eastAsia="Calibri" w:hAnsi="Calibri"/>
          <w:lang w:eastAsia="pl-PL"/>
        </w:rPr>
        <w:t xml:space="preserve">/wyposażenia będących przedmiotem umowy, wskazanych w ofercie Wykonawcy na inne o wyższych parametrach technicznych lub o wyższej funkcjonalności w przypadku, gdy na skutek okoliczności nie leżących po stronie Wykonawcy nie będą one dostępne na rynku w chwili realizacji przedmiotu umowy. Taka zmiana nastąpi po uprzedniej, pisemnej akceptacji ze strony Zamawiającego. Obowiązek pisemnego poinformowania Zamawiającego o konieczności zamiany sprzętu lub oprzyrządowania będących przedmiotem umowy i uzyskanie pisemnej zgody Zamawiającego na proponowaną zamianę spoczywa na Wykonawcy. </w:t>
      </w:r>
    </w:p>
    <w:p w14:paraId="7FF46A20" w14:textId="77777777" w:rsidR="009B2ECA" w:rsidRPr="009B2ECA" w:rsidRDefault="009B2ECA" w:rsidP="009B2ECA">
      <w:pPr>
        <w:spacing w:line="276" w:lineRule="auto"/>
        <w:ind w:left="1004"/>
        <w:contextualSpacing/>
        <w:jc w:val="both"/>
        <w:rPr>
          <w:rFonts w:ascii="Arial" w:eastAsia="Calibri" w:hAnsi="Arial"/>
          <w:lang w:eastAsia="pl-PL"/>
        </w:rPr>
      </w:pPr>
      <w:bookmarkStart w:id="0" w:name="_Hlk183112785"/>
      <w:r w:rsidRPr="009B2ECA">
        <w:rPr>
          <w:rFonts w:ascii="Calibri" w:eastAsia="Calibri" w:hAnsi="Calibri"/>
          <w:lang w:eastAsia="pl-PL"/>
        </w:rPr>
        <w:t>Zamiana taka nie może spowodować zmiany ceny przedmiotu umowy wynikającej z oferty Wykonawcy dla danej części przedmiotu umowy</w:t>
      </w:r>
      <w:bookmarkEnd w:id="0"/>
      <w:r w:rsidRPr="009B2ECA">
        <w:rPr>
          <w:rFonts w:ascii="Calibri" w:eastAsia="Calibri" w:hAnsi="Calibri"/>
          <w:lang w:eastAsia="pl-PL"/>
        </w:rPr>
        <w:t xml:space="preserve">. </w:t>
      </w:r>
    </w:p>
    <w:p w14:paraId="0E79E510" w14:textId="77777777" w:rsidR="00CB3E53" w:rsidRDefault="001119A4" w:rsidP="00BE1470">
      <w:pPr>
        <w:pStyle w:val="Akapitzlist"/>
        <w:numPr>
          <w:ilvl w:val="1"/>
          <w:numId w:val="9"/>
        </w:numPr>
        <w:tabs>
          <w:tab w:val="left" w:pos="860"/>
        </w:tabs>
        <w:spacing w:line="252" w:lineRule="exact"/>
        <w:ind w:left="860" w:hanging="359"/>
        <w:rPr>
          <w:rFonts w:ascii="Calibri" w:hAnsi="Calibri"/>
        </w:rPr>
      </w:pPr>
      <w:r>
        <w:rPr>
          <w:rFonts w:ascii="Calibri" w:hAnsi="Calibri"/>
        </w:rPr>
        <w:t>Warunki</w:t>
      </w:r>
      <w:r>
        <w:rPr>
          <w:rFonts w:ascii="Calibri" w:hAnsi="Calibri"/>
          <w:spacing w:val="-7"/>
        </w:rPr>
        <w:t xml:space="preserve"> </w:t>
      </w:r>
      <w:r>
        <w:rPr>
          <w:rFonts w:ascii="Calibri" w:hAnsi="Calibri"/>
        </w:rPr>
        <w:t>dokonania</w:t>
      </w:r>
      <w:r>
        <w:rPr>
          <w:rFonts w:ascii="Calibri" w:hAnsi="Calibri"/>
          <w:spacing w:val="-6"/>
        </w:rPr>
        <w:t xml:space="preserve"> </w:t>
      </w:r>
      <w:r>
        <w:rPr>
          <w:rFonts w:ascii="Calibri" w:hAnsi="Calibri"/>
        </w:rPr>
        <w:t>istotnych</w:t>
      </w:r>
      <w:r>
        <w:rPr>
          <w:rFonts w:ascii="Calibri" w:hAnsi="Calibri"/>
          <w:spacing w:val="-4"/>
        </w:rPr>
        <w:t xml:space="preserve"> </w:t>
      </w:r>
      <w:r>
        <w:rPr>
          <w:rFonts w:ascii="Calibri" w:hAnsi="Calibri"/>
        </w:rPr>
        <w:t>zmian</w:t>
      </w:r>
      <w:r>
        <w:rPr>
          <w:rFonts w:ascii="Calibri" w:hAnsi="Calibri"/>
          <w:spacing w:val="-4"/>
        </w:rPr>
        <w:t xml:space="preserve"> </w:t>
      </w:r>
      <w:r>
        <w:rPr>
          <w:rFonts w:ascii="Calibri" w:hAnsi="Calibri"/>
          <w:spacing w:val="-2"/>
        </w:rPr>
        <w:t>umowy:</w:t>
      </w:r>
    </w:p>
    <w:p w14:paraId="755554C6" w14:textId="77777777" w:rsidR="00CB3E53" w:rsidRDefault="001119A4" w:rsidP="00BE1470">
      <w:pPr>
        <w:pStyle w:val="Akapitzlist"/>
        <w:numPr>
          <w:ilvl w:val="2"/>
          <w:numId w:val="9"/>
        </w:numPr>
        <w:tabs>
          <w:tab w:val="left" w:pos="1581"/>
        </w:tabs>
        <w:ind w:right="141"/>
        <w:rPr>
          <w:rFonts w:ascii="Calibri" w:hAnsi="Calibri"/>
        </w:rPr>
      </w:pPr>
      <w:r>
        <w:rPr>
          <w:rFonts w:ascii="Calibri" w:hAnsi="Calibri"/>
        </w:rPr>
        <w:t>zmiany</w:t>
      </w:r>
      <w:r>
        <w:rPr>
          <w:rFonts w:ascii="Calibri" w:hAnsi="Calibri"/>
          <w:spacing w:val="76"/>
        </w:rPr>
        <w:t xml:space="preserve"> </w:t>
      </w:r>
      <w:r>
        <w:rPr>
          <w:rFonts w:ascii="Calibri" w:hAnsi="Calibri"/>
        </w:rPr>
        <w:t>do</w:t>
      </w:r>
      <w:r>
        <w:rPr>
          <w:rFonts w:ascii="Calibri" w:hAnsi="Calibri"/>
          <w:spacing w:val="76"/>
        </w:rPr>
        <w:t xml:space="preserve"> </w:t>
      </w:r>
      <w:r>
        <w:rPr>
          <w:rFonts w:ascii="Calibri" w:hAnsi="Calibri"/>
        </w:rPr>
        <w:t>umowy</w:t>
      </w:r>
      <w:r>
        <w:rPr>
          <w:rFonts w:ascii="Calibri" w:hAnsi="Calibri"/>
          <w:spacing w:val="76"/>
        </w:rPr>
        <w:t xml:space="preserve"> </w:t>
      </w:r>
      <w:r>
        <w:rPr>
          <w:rFonts w:ascii="Calibri" w:hAnsi="Calibri"/>
        </w:rPr>
        <w:t>zawartej</w:t>
      </w:r>
      <w:r>
        <w:rPr>
          <w:rFonts w:ascii="Calibri" w:hAnsi="Calibri"/>
          <w:spacing w:val="77"/>
        </w:rPr>
        <w:t xml:space="preserve"> </w:t>
      </w:r>
      <w:r>
        <w:rPr>
          <w:rFonts w:ascii="Calibri" w:hAnsi="Calibri"/>
        </w:rPr>
        <w:t>z</w:t>
      </w:r>
      <w:r>
        <w:rPr>
          <w:rFonts w:ascii="Calibri" w:hAnsi="Calibri"/>
          <w:spacing w:val="76"/>
        </w:rPr>
        <w:t xml:space="preserve"> </w:t>
      </w:r>
      <w:r>
        <w:rPr>
          <w:rFonts w:ascii="Calibri" w:hAnsi="Calibri"/>
        </w:rPr>
        <w:t>wybranym</w:t>
      </w:r>
      <w:r>
        <w:rPr>
          <w:rFonts w:ascii="Calibri" w:hAnsi="Calibri"/>
          <w:spacing w:val="77"/>
        </w:rPr>
        <w:t xml:space="preserve"> </w:t>
      </w:r>
      <w:r>
        <w:rPr>
          <w:rFonts w:ascii="Calibri" w:hAnsi="Calibri"/>
        </w:rPr>
        <w:t>Wykonawcą</w:t>
      </w:r>
      <w:r>
        <w:rPr>
          <w:rFonts w:ascii="Calibri" w:hAnsi="Calibri"/>
          <w:spacing w:val="76"/>
        </w:rPr>
        <w:t xml:space="preserve"> </w:t>
      </w:r>
      <w:r>
        <w:rPr>
          <w:rFonts w:ascii="Calibri" w:hAnsi="Calibri"/>
        </w:rPr>
        <w:t>muszą</w:t>
      </w:r>
      <w:r>
        <w:rPr>
          <w:rFonts w:ascii="Calibri" w:hAnsi="Calibri"/>
          <w:spacing w:val="76"/>
        </w:rPr>
        <w:t xml:space="preserve"> </w:t>
      </w:r>
      <w:r>
        <w:rPr>
          <w:rFonts w:ascii="Calibri" w:hAnsi="Calibri"/>
        </w:rPr>
        <w:t>być</w:t>
      </w:r>
      <w:r>
        <w:rPr>
          <w:rFonts w:ascii="Calibri" w:hAnsi="Calibri"/>
          <w:spacing w:val="76"/>
        </w:rPr>
        <w:t xml:space="preserve"> </w:t>
      </w:r>
      <w:r>
        <w:rPr>
          <w:rFonts w:ascii="Calibri" w:hAnsi="Calibri"/>
        </w:rPr>
        <w:t xml:space="preserve">dokonywane w formie pisemnych aneksów do umowy podpisanych przez Strony, pod rygorem </w:t>
      </w:r>
      <w:r>
        <w:rPr>
          <w:rFonts w:ascii="Calibri" w:hAnsi="Calibri"/>
          <w:spacing w:val="-2"/>
        </w:rPr>
        <w:t>nieważności,</w:t>
      </w:r>
    </w:p>
    <w:p w14:paraId="65A23872" w14:textId="77777777" w:rsidR="00CB3E53" w:rsidRDefault="001119A4" w:rsidP="00BE1470">
      <w:pPr>
        <w:pStyle w:val="Akapitzlist"/>
        <w:numPr>
          <w:ilvl w:val="2"/>
          <w:numId w:val="9"/>
        </w:numPr>
        <w:tabs>
          <w:tab w:val="left" w:pos="1581"/>
        </w:tabs>
        <w:ind w:right="144"/>
        <w:rPr>
          <w:rFonts w:ascii="Calibri" w:hAnsi="Calibri"/>
        </w:rPr>
      </w:pPr>
      <w:r>
        <w:rPr>
          <w:rFonts w:ascii="Calibri" w:hAnsi="Calibri"/>
        </w:rPr>
        <w:t xml:space="preserve">strona występująca o zmianę postanowień umowy zobowiązana jest do złożenia </w:t>
      </w:r>
      <w:proofErr w:type="gramStart"/>
      <w:r>
        <w:rPr>
          <w:rFonts w:ascii="Calibri" w:hAnsi="Calibri"/>
        </w:rPr>
        <w:t>drugiej</w:t>
      </w:r>
      <w:r>
        <w:rPr>
          <w:rFonts w:ascii="Calibri" w:hAnsi="Calibri"/>
          <w:spacing w:val="51"/>
        </w:rPr>
        <w:t xml:space="preserve">  </w:t>
      </w:r>
      <w:r>
        <w:rPr>
          <w:rFonts w:ascii="Calibri" w:hAnsi="Calibri"/>
        </w:rPr>
        <w:t>Stronie</w:t>
      </w:r>
      <w:proofErr w:type="gramEnd"/>
      <w:r>
        <w:rPr>
          <w:rFonts w:ascii="Calibri" w:hAnsi="Calibri"/>
          <w:spacing w:val="51"/>
        </w:rPr>
        <w:t xml:space="preserve">  </w:t>
      </w:r>
      <w:proofErr w:type="gramStart"/>
      <w:r>
        <w:rPr>
          <w:rFonts w:ascii="Calibri" w:hAnsi="Calibri"/>
        </w:rPr>
        <w:t>pisemnego</w:t>
      </w:r>
      <w:r>
        <w:rPr>
          <w:rFonts w:ascii="Calibri" w:hAnsi="Calibri"/>
          <w:spacing w:val="50"/>
        </w:rPr>
        <w:t xml:space="preserve">  </w:t>
      </w:r>
      <w:r>
        <w:rPr>
          <w:rFonts w:ascii="Calibri" w:hAnsi="Calibri"/>
        </w:rPr>
        <w:t>wniosku</w:t>
      </w:r>
      <w:proofErr w:type="gramEnd"/>
      <w:r>
        <w:rPr>
          <w:rFonts w:ascii="Calibri" w:hAnsi="Calibri"/>
          <w:spacing w:val="50"/>
        </w:rPr>
        <w:t xml:space="preserve">  </w:t>
      </w:r>
      <w:proofErr w:type="gramStart"/>
      <w:r>
        <w:rPr>
          <w:rFonts w:ascii="Calibri" w:hAnsi="Calibri"/>
        </w:rPr>
        <w:t>o</w:t>
      </w:r>
      <w:r>
        <w:rPr>
          <w:rFonts w:ascii="Calibri" w:hAnsi="Calibri"/>
          <w:spacing w:val="50"/>
        </w:rPr>
        <w:t xml:space="preserve">  </w:t>
      </w:r>
      <w:r>
        <w:rPr>
          <w:rFonts w:ascii="Calibri" w:hAnsi="Calibri"/>
        </w:rPr>
        <w:t>zmianę</w:t>
      </w:r>
      <w:proofErr w:type="gramEnd"/>
      <w:r>
        <w:rPr>
          <w:rFonts w:ascii="Calibri" w:hAnsi="Calibri"/>
          <w:spacing w:val="40"/>
        </w:rPr>
        <w:t xml:space="preserve">  </w:t>
      </w:r>
      <w:proofErr w:type="gramStart"/>
      <w:r>
        <w:rPr>
          <w:rFonts w:ascii="Calibri" w:hAnsi="Calibri"/>
        </w:rPr>
        <w:t>postanowień</w:t>
      </w:r>
      <w:r>
        <w:rPr>
          <w:rFonts w:ascii="Calibri" w:hAnsi="Calibri"/>
          <w:spacing w:val="50"/>
        </w:rPr>
        <w:t xml:space="preserve">  </w:t>
      </w:r>
      <w:r>
        <w:rPr>
          <w:rFonts w:ascii="Calibri" w:hAnsi="Calibri"/>
        </w:rPr>
        <w:t>umowy</w:t>
      </w:r>
      <w:proofErr w:type="gramEnd"/>
      <w:r>
        <w:rPr>
          <w:rFonts w:ascii="Calibri" w:hAnsi="Calibri"/>
          <w:spacing w:val="40"/>
        </w:rPr>
        <w:t xml:space="preserve">  </w:t>
      </w:r>
      <w:r>
        <w:rPr>
          <w:rFonts w:ascii="Calibri" w:hAnsi="Calibri"/>
        </w:rPr>
        <w:t>wraz z uzasadnieniem.</w:t>
      </w:r>
    </w:p>
    <w:p w14:paraId="1B5C6BD2" w14:textId="77777777" w:rsidR="00CB3E53" w:rsidRDefault="001119A4" w:rsidP="00BE1470">
      <w:pPr>
        <w:pStyle w:val="Akapitzlist"/>
        <w:numPr>
          <w:ilvl w:val="1"/>
          <w:numId w:val="9"/>
        </w:numPr>
        <w:tabs>
          <w:tab w:val="left" w:pos="860"/>
        </w:tabs>
        <w:spacing w:before="1" w:line="252" w:lineRule="exact"/>
        <w:ind w:left="860" w:hanging="359"/>
        <w:rPr>
          <w:rFonts w:ascii="Calibri" w:hAnsi="Calibri"/>
        </w:rPr>
      </w:pPr>
      <w:r>
        <w:rPr>
          <w:rFonts w:ascii="Calibri" w:hAnsi="Calibri"/>
        </w:rPr>
        <w:t>Zamawiający</w:t>
      </w:r>
      <w:r>
        <w:rPr>
          <w:rFonts w:ascii="Calibri" w:hAnsi="Calibri"/>
          <w:spacing w:val="-10"/>
        </w:rPr>
        <w:t xml:space="preserve"> </w:t>
      </w:r>
      <w:r>
        <w:rPr>
          <w:rFonts w:ascii="Calibri" w:hAnsi="Calibri"/>
        </w:rPr>
        <w:t>dopuszcza</w:t>
      </w:r>
      <w:r>
        <w:rPr>
          <w:rFonts w:ascii="Calibri" w:hAnsi="Calibri"/>
          <w:spacing w:val="-5"/>
        </w:rPr>
        <w:t xml:space="preserve"> </w:t>
      </w:r>
      <w:r>
        <w:rPr>
          <w:rFonts w:ascii="Calibri" w:hAnsi="Calibri"/>
        </w:rPr>
        <w:t>ponadto</w:t>
      </w:r>
      <w:r>
        <w:rPr>
          <w:rFonts w:ascii="Calibri" w:hAnsi="Calibri"/>
          <w:spacing w:val="-8"/>
        </w:rPr>
        <w:t xml:space="preserve"> </w:t>
      </w:r>
      <w:r>
        <w:rPr>
          <w:rFonts w:ascii="Calibri" w:hAnsi="Calibri"/>
        </w:rPr>
        <w:t>dokonanie</w:t>
      </w:r>
      <w:r>
        <w:rPr>
          <w:rFonts w:ascii="Calibri" w:hAnsi="Calibri"/>
          <w:spacing w:val="-4"/>
        </w:rPr>
        <w:t xml:space="preserve"> </w:t>
      </w:r>
      <w:r>
        <w:rPr>
          <w:rFonts w:ascii="Calibri" w:hAnsi="Calibri"/>
        </w:rPr>
        <w:t>zmian</w:t>
      </w:r>
      <w:r>
        <w:rPr>
          <w:rFonts w:ascii="Calibri" w:hAnsi="Calibri"/>
          <w:spacing w:val="-5"/>
        </w:rPr>
        <w:t xml:space="preserve"> </w:t>
      </w:r>
      <w:r>
        <w:rPr>
          <w:rFonts w:ascii="Calibri" w:hAnsi="Calibri"/>
        </w:rPr>
        <w:t>umowy</w:t>
      </w:r>
      <w:r>
        <w:rPr>
          <w:rFonts w:ascii="Calibri" w:hAnsi="Calibri"/>
          <w:spacing w:val="-5"/>
        </w:rPr>
        <w:t xml:space="preserve"> </w:t>
      </w:r>
      <w:r>
        <w:rPr>
          <w:rFonts w:ascii="Calibri" w:hAnsi="Calibri"/>
        </w:rPr>
        <w:t>zgodnie</w:t>
      </w:r>
      <w:r>
        <w:rPr>
          <w:rFonts w:ascii="Calibri" w:hAnsi="Calibri"/>
          <w:spacing w:val="-5"/>
        </w:rPr>
        <w:t xml:space="preserve"> </w:t>
      </w:r>
      <w:r>
        <w:rPr>
          <w:rFonts w:ascii="Calibri" w:hAnsi="Calibri"/>
        </w:rPr>
        <w:t>z</w:t>
      </w:r>
      <w:r>
        <w:rPr>
          <w:rFonts w:ascii="Calibri" w:hAnsi="Calibri"/>
          <w:spacing w:val="-7"/>
        </w:rPr>
        <w:t xml:space="preserve"> </w:t>
      </w:r>
      <w:r>
        <w:rPr>
          <w:rFonts w:ascii="Calibri" w:hAnsi="Calibri"/>
        </w:rPr>
        <w:t>zapisami</w:t>
      </w:r>
      <w:r>
        <w:rPr>
          <w:rFonts w:ascii="Calibri" w:hAnsi="Calibri"/>
          <w:spacing w:val="-3"/>
        </w:rPr>
        <w:t xml:space="preserve"> </w:t>
      </w:r>
      <w:r>
        <w:rPr>
          <w:rFonts w:ascii="Calibri" w:hAnsi="Calibri"/>
          <w:spacing w:val="-2"/>
        </w:rPr>
        <w:t>zawartymi</w:t>
      </w:r>
    </w:p>
    <w:p w14:paraId="43A11B2D" w14:textId="77777777" w:rsidR="00CB3E53" w:rsidRDefault="001119A4">
      <w:pPr>
        <w:pStyle w:val="Tekstpodstawowy"/>
        <w:ind w:left="861" w:right="327" w:hanging="360"/>
        <w:jc w:val="both"/>
        <w:rPr>
          <w:rFonts w:ascii="Calibri" w:hAnsi="Calibri"/>
        </w:rPr>
      </w:pPr>
      <w:r>
        <w:rPr>
          <w:rFonts w:ascii="Calibri" w:hAnsi="Calibri"/>
        </w:rPr>
        <w:t>w</w:t>
      </w:r>
      <w:r>
        <w:rPr>
          <w:rFonts w:ascii="Calibri" w:hAnsi="Calibri"/>
          <w:spacing w:val="-4"/>
        </w:rPr>
        <w:t xml:space="preserve"> </w:t>
      </w:r>
      <w:r>
        <w:rPr>
          <w:rFonts w:ascii="Calibri" w:hAnsi="Calibri"/>
        </w:rPr>
        <w:t>„Wytycznych</w:t>
      </w:r>
      <w:r>
        <w:rPr>
          <w:rFonts w:ascii="Calibri" w:hAnsi="Calibri"/>
          <w:spacing w:val="-3"/>
        </w:rPr>
        <w:t xml:space="preserve"> </w:t>
      </w:r>
      <w:r>
        <w:rPr>
          <w:rFonts w:ascii="Calibri" w:hAnsi="Calibri"/>
        </w:rPr>
        <w:t>dotyczących</w:t>
      </w:r>
      <w:r>
        <w:rPr>
          <w:rFonts w:ascii="Calibri" w:hAnsi="Calibri"/>
          <w:spacing w:val="-3"/>
        </w:rPr>
        <w:t xml:space="preserve"> </w:t>
      </w:r>
      <w:r>
        <w:rPr>
          <w:rFonts w:ascii="Calibri" w:hAnsi="Calibri"/>
        </w:rPr>
        <w:t>kwalifikowalności</w:t>
      </w:r>
      <w:r>
        <w:rPr>
          <w:rFonts w:ascii="Calibri" w:hAnsi="Calibri"/>
          <w:spacing w:val="-2"/>
        </w:rPr>
        <w:t xml:space="preserve"> </w:t>
      </w:r>
      <w:r>
        <w:rPr>
          <w:rFonts w:ascii="Calibri" w:hAnsi="Calibri"/>
        </w:rPr>
        <w:t>wydatków</w:t>
      </w:r>
      <w:r>
        <w:rPr>
          <w:rFonts w:ascii="Calibri" w:hAnsi="Calibri"/>
          <w:spacing w:val="-4"/>
        </w:rPr>
        <w:t xml:space="preserve"> </w:t>
      </w:r>
      <w:r>
        <w:rPr>
          <w:rFonts w:ascii="Calibri" w:hAnsi="Calibri"/>
        </w:rPr>
        <w:t>na</w:t>
      </w:r>
      <w:r>
        <w:rPr>
          <w:rFonts w:ascii="Calibri" w:hAnsi="Calibri"/>
          <w:spacing w:val="-5"/>
        </w:rPr>
        <w:t xml:space="preserve"> </w:t>
      </w:r>
      <w:r>
        <w:rPr>
          <w:rFonts w:ascii="Calibri" w:hAnsi="Calibri"/>
        </w:rPr>
        <w:t>lata</w:t>
      </w:r>
      <w:r>
        <w:rPr>
          <w:rFonts w:ascii="Calibri" w:hAnsi="Calibri"/>
          <w:spacing w:val="-3"/>
        </w:rPr>
        <w:t xml:space="preserve"> </w:t>
      </w:r>
      <w:r>
        <w:rPr>
          <w:rFonts w:ascii="Calibri" w:hAnsi="Calibri"/>
        </w:rPr>
        <w:t>2021-2027”</w:t>
      </w:r>
      <w:r>
        <w:rPr>
          <w:rFonts w:ascii="Calibri" w:hAnsi="Calibri"/>
          <w:spacing w:val="-3"/>
        </w:rPr>
        <w:t xml:space="preserve"> </w:t>
      </w:r>
      <w:r>
        <w:rPr>
          <w:rFonts w:ascii="Calibri" w:hAnsi="Calibri"/>
        </w:rPr>
        <w:t>Sekcja</w:t>
      </w:r>
      <w:r>
        <w:rPr>
          <w:rFonts w:ascii="Calibri" w:hAnsi="Calibri"/>
          <w:spacing w:val="-5"/>
        </w:rPr>
        <w:t xml:space="preserve"> </w:t>
      </w:r>
      <w:r>
        <w:rPr>
          <w:rFonts w:ascii="Calibri" w:hAnsi="Calibri"/>
        </w:rPr>
        <w:t>3.2.4. Umowa w sprawie zamówienia obowiązująca na dzień publikacji zapytania ofertowego.</w:t>
      </w:r>
    </w:p>
    <w:p w14:paraId="169C568E" w14:textId="77777777" w:rsidR="00CB3E53" w:rsidRDefault="00CB3E53">
      <w:pPr>
        <w:pStyle w:val="Tekstpodstawowy"/>
        <w:rPr>
          <w:rFonts w:ascii="Calibri" w:hAnsi="Calibri"/>
          <w:shd w:val="clear" w:color="auto" w:fill="FFFF00"/>
        </w:rPr>
      </w:pPr>
    </w:p>
    <w:p w14:paraId="06B14AD3" w14:textId="77777777" w:rsidR="00CB3E53" w:rsidRDefault="00CB3E53">
      <w:pPr>
        <w:pStyle w:val="Tekstpodstawowy"/>
        <w:spacing w:before="252"/>
        <w:rPr>
          <w:rFonts w:ascii="Calibri" w:hAnsi="Calibri"/>
        </w:rPr>
      </w:pPr>
    </w:p>
    <w:p w14:paraId="5A902DD5" w14:textId="77777777" w:rsidR="00CB3E53" w:rsidRDefault="00CB3E53">
      <w:pPr>
        <w:pStyle w:val="Tekstpodstawowy"/>
        <w:ind w:left="5477" w:hanging="360"/>
        <w:rPr>
          <w:rFonts w:ascii="Calibri" w:hAnsi="Calibri"/>
        </w:rPr>
      </w:pPr>
    </w:p>
    <w:p w14:paraId="683B3285" w14:textId="77777777" w:rsidR="00CB3E53" w:rsidRDefault="00CB3E53">
      <w:pPr>
        <w:pStyle w:val="Tekstpodstawowy"/>
        <w:rPr>
          <w:rFonts w:ascii="Calibri" w:hAnsi="Calibri"/>
        </w:rPr>
      </w:pPr>
    </w:p>
    <w:p w14:paraId="420E18F8" w14:textId="77777777" w:rsidR="00CB3E53" w:rsidRDefault="00CB3E53">
      <w:pPr>
        <w:pStyle w:val="Tekstpodstawowy"/>
        <w:rPr>
          <w:rFonts w:ascii="Calibri" w:hAnsi="Calibri"/>
        </w:rPr>
      </w:pPr>
    </w:p>
    <w:p w14:paraId="31E0B737" w14:textId="77777777" w:rsidR="00CB3E53" w:rsidRDefault="00CB3E53">
      <w:pPr>
        <w:pStyle w:val="Tekstpodstawowy"/>
        <w:rPr>
          <w:rFonts w:ascii="Calibri" w:hAnsi="Calibri"/>
        </w:rPr>
      </w:pPr>
    </w:p>
    <w:p w14:paraId="14E179A6" w14:textId="77777777" w:rsidR="00CB3E53" w:rsidRDefault="001119A4">
      <w:pPr>
        <w:pStyle w:val="Nagwek2"/>
        <w:spacing w:line="240" w:lineRule="auto"/>
        <w:ind w:left="141" w:firstLine="0"/>
        <w:rPr>
          <w:rFonts w:ascii="Calibri" w:hAnsi="Calibri"/>
        </w:rPr>
      </w:pPr>
      <w:r>
        <w:rPr>
          <w:rFonts w:ascii="Calibri" w:hAnsi="Calibri"/>
        </w:rPr>
        <w:t xml:space="preserve">11. </w:t>
      </w:r>
      <w:r>
        <w:rPr>
          <w:rFonts w:ascii="Calibri" w:hAnsi="Calibri"/>
          <w:spacing w:val="-2"/>
        </w:rPr>
        <w:t>Załączniki.</w:t>
      </w:r>
    </w:p>
    <w:p w14:paraId="29047F6B" w14:textId="77777777" w:rsidR="00CB3E53" w:rsidRDefault="001119A4">
      <w:pPr>
        <w:pStyle w:val="Tekstpodstawowy"/>
        <w:spacing w:before="251"/>
        <w:ind w:left="141" w:hanging="360"/>
        <w:rPr>
          <w:rFonts w:ascii="Calibri" w:hAnsi="Calibri"/>
        </w:rPr>
      </w:pPr>
      <w:r>
        <w:rPr>
          <w:rFonts w:ascii="Calibri" w:hAnsi="Calibri"/>
        </w:rPr>
        <w:t>Załącznik</w:t>
      </w:r>
      <w:r>
        <w:rPr>
          <w:rFonts w:ascii="Calibri" w:hAnsi="Calibri"/>
          <w:spacing w:val="-3"/>
        </w:rPr>
        <w:t xml:space="preserve"> </w:t>
      </w:r>
      <w:r>
        <w:rPr>
          <w:rFonts w:ascii="Calibri" w:hAnsi="Calibri"/>
        </w:rPr>
        <w:t>Nr</w:t>
      </w:r>
      <w:r>
        <w:rPr>
          <w:rFonts w:ascii="Calibri" w:hAnsi="Calibri"/>
          <w:spacing w:val="-3"/>
        </w:rPr>
        <w:t xml:space="preserve"> </w:t>
      </w:r>
      <w:r>
        <w:rPr>
          <w:rFonts w:ascii="Calibri" w:hAnsi="Calibri"/>
        </w:rPr>
        <w:t>1</w:t>
      </w:r>
      <w:r>
        <w:rPr>
          <w:rFonts w:ascii="Calibri" w:hAnsi="Calibri"/>
          <w:spacing w:val="-3"/>
        </w:rPr>
        <w:t xml:space="preserve"> </w:t>
      </w:r>
      <w:r>
        <w:rPr>
          <w:rFonts w:ascii="Calibri" w:hAnsi="Calibri"/>
        </w:rPr>
        <w:t>-</w:t>
      </w:r>
      <w:r>
        <w:rPr>
          <w:rFonts w:ascii="Calibri" w:hAnsi="Calibri"/>
          <w:spacing w:val="-5"/>
        </w:rPr>
        <w:t xml:space="preserve"> </w:t>
      </w:r>
      <w:r>
        <w:rPr>
          <w:rFonts w:ascii="Calibri" w:hAnsi="Calibri"/>
        </w:rPr>
        <w:t>Formularz</w:t>
      </w:r>
      <w:r>
        <w:rPr>
          <w:rFonts w:ascii="Calibri" w:hAnsi="Calibri"/>
          <w:spacing w:val="-4"/>
        </w:rPr>
        <w:t xml:space="preserve"> </w:t>
      </w:r>
      <w:r>
        <w:rPr>
          <w:rFonts w:ascii="Calibri" w:hAnsi="Calibri"/>
          <w:spacing w:val="-2"/>
        </w:rPr>
        <w:t>ofertowy.</w:t>
      </w:r>
    </w:p>
    <w:p w14:paraId="2C98E27F" w14:textId="130D99AF" w:rsidR="00CB3E53" w:rsidRDefault="001119A4">
      <w:pPr>
        <w:pStyle w:val="Tekstpodstawowy"/>
        <w:spacing w:before="2"/>
        <w:ind w:left="141" w:right="1940" w:hanging="360"/>
        <w:rPr>
          <w:rFonts w:ascii="Calibri" w:hAnsi="Calibri"/>
        </w:rPr>
      </w:pPr>
      <w:r>
        <w:rPr>
          <w:rFonts w:ascii="Calibri" w:hAnsi="Calibri"/>
        </w:rPr>
        <w:t xml:space="preserve">Załącznik Nr </w:t>
      </w:r>
      <w:r w:rsidR="008417AE">
        <w:rPr>
          <w:rFonts w:ascii="Calibri" w:hAnsi="Calibri"/>
        </w:rPr>
        <w:t>2</w:t>
      </w:r>
      <w:r>
        <w:rPr>
          <w:rFonts w:ascii="Calibri" w:hAnsi="Calibri"/>
        </w:rPr>
        <w:t xml:space="preserve"> – </w:t>
      </w:r>
      <w:r w:rsidR="008417AE">
        <w:rPr>
          <w:rFonts w:ascii="Calibri" w:hAnsi="Calibri"/>
        </w:rPr>
        <w:t>Szczegółowy opis przedmiotu zamówienia</w:t>
      </w:r>
    </w:p>
    <w:p w14:paraId="0035E594" w14:textId="686A22B7" w:rsidR="00CB3E53" w:rsidRDefault="001119A4">
      <w:pPr>
        <w:pStyle w:val="Tekstpodstawowy"/>
        <w:ind w:left="141" w:right="3997" w:hanging="360"/>
        <w:rPr>
          <w:rFonts w:ascii="Calibri" w:hAnsi="Calibri"/>
        </w:rPr>
      </w:pPr>
      <w:r>
        <w:rPr>
          <w:rFonts w:ascii="Calibri" w:hAnsi="Calibri"/>
        </w:rPr>
        <w:t>Załącznik</w:t>
      </w:r>
      <w:r>
        <w:rPr>
          <w:rFonts w:ascii="Calibri" w:hAnsi="Calibri"/>
          <w:spacing w:val="-5"/>
        </w:rPr>
        <w:t xml:space="preserve"> </w:t>
      </w:r>
      <w:r>
        <w:rPr>
          <w:rFonts w:ascii="Calibri" w:hAnsi="Calibri"/>
        </w:rPr>
        <w:t>Nr</w:t>
      </w:r>
      <w:r>
        <w:rPr>
          <w:rFonts w:ascii="Calibri" w:hAnsi="Calibri"/>
          <w:spacing w:val="-4"/>
        </w:rPr>
        <w:t xml:space="preserve"> </w:t>
      </w:r>
      <w:r w:rsidR="008417AE">
        <w:rPr>
          <w:rFonts w:ascii="Calibri" w:hAnsi="Calibri"/>
        </w:rPr>
        <w:t>3</w:t>
      </w:r>
      <w:r>
        <w:rPr>
          <w:rFonts w:ascii="Calibri" w:hAnsi="Calibri"/>
          <w:spacing w:val="-5"/>
        </w:rPr>
        <w:t xml:space="preserve"> </w:t>
      </w:r>
      <w:r>
        <w:rPr>
          <w:rFonts w:ascii="Calibri" w:hAnsi="Calibri"/>
        </w:rPr>
        <w:t>-</w:t>
      </w:r>
      <w:r>
        <w:rPr>
          <w:rFonts w:ascii="Calibri" w:hAnsi="Calibri"/>
          <w:spacing w:val="-6"/>
        </w:rPr>
        <w:t xml:space="preserve"> </w:t>
      </w:r>
      <w:r>
        <w:rPr>
          <w:rFonts w:ascii="Calibri" w:hAnsi="Calibri"/>
        </w:rPr>
        <w:t>Oświadczenie</w:t>
      </w:r>
      <w:r>
        <w:rPr>
          <w:rFonts w:ascii="Calibri" w:hAnsi="Calibri"/>
          <w:spacing w:val="-6"/>
        </w:rPr>
        <w:t xml:space="preserve"> </w:t>
      </w:r>
      <w:r>
        <w:rPr>
          <w:rFonts w:ascii="Calibri" w:hAnsi="Calibri"/>
        </w:rPr>
        <w:t>o</w:t>
      </w:r>
      <w:r>
        <w:rPr>
          <w:rFonts w:ascii="Calibri" w:hAnsi="Calibri"/>
          <w:spacing w:val="-5"/>
        </w:rPr>
        <w:t xml:space="preserve"> </w:t>
      </w:r>
      <w:r>
        <w:rPr>
          <w:rFonts w:ascii="Calibri" w:hAnsi="Calibri"/>
        </w:rPr>
        <w:t>braku</w:t>
      </w:r>
      <w:r>
        <w:rPr>
          <w:rFonts w:ascii="Calibri" w:hAnsi="Calibri"/>
          <w:spacing w:val="-5"/>
        </w:rPr>
        <w:t xml:space="preserve"> </w:t>
      </w:r>
      <w:r>
        <w:rPr>
          <w:rFonts w:ascii="Calibri" w:hAnsi="Calibri"/>
        </w:rPr>
        <w:t xml:space="preserve">powiązań. </w:t>
      </w:r>
    </w:p>
    <w:p w14:paraId="2EB4FE29" w14:textId="2D4CF93F" w:rsidR="00CB3E53" w:rsidRDefault="001119A4">
      <w:pPr>
        <w:pStyle w:val="Tekstpodstawowy"/>
        <w:ind w:left="141" w:right="3997" w:hanging="360"/>
        <w:rPr>
          <w:rFonts w:ascii="Calibri" w:hAnsi="Calibri"/>
        </w:rPr>
      </w:pPr>
      <w:r>
        <w:rPr>
          <w:rFonts w:ascii="Calibri" w:hAnsi="Calibri"/>
        </w:rPr>
        <w:t xml:space="preserve">Załącznik Nr </w:t>
      </w:r>
      <w:r w:rsidR="008417AE">
        <w:rPr>
          <w:rFonts w:ascii="Calibri" w:hAnsi="Calibri"/>
        </w:rPr>
        <w:t>4</w:t>
      </w:r>
      <w:r>
        <w:rPr>
          <w:rFonts w:ascii="Calibri" w:hAnsi="Calibri"/>
        </w:rPr>
        <w:t xml:space="preserve"> – Klauzula informacyjna.</w:t>
      </w:r>
    </w:p>
    <w:p w14:paraId="6CD5D919" w14:textId="1C6767B1" w:rsidR="00A94EFF" w:rsidRDefault="00A94EFF">
      <w:pPr>
        <w:pStyle w:val="Tekstpodstawowy"/>
        <w:ind w:left="141" w:right="3997" w:hanging="360"/>
        <w:rPr>
          <w:rFonts w:ascii="Calibri" w:hAnsi="Calibri"/>
        </w:rPr>
      </w:pPr>
      <w:r>
        <w:rPr>
          <w:rFonts w:ascii="Calibri" w:hAnsi="Calibri"/>
        </w:rPr>
        <w:t xml:space="preserve">Załącznik Nr 5 – Wzór umowy </w:t>
      </w:r>
    </w:p>
    <w:p w14:paraId="708748DA" w14:textId="7D02BF46" w:rsidR="00CB3E53" w:rsidRDefault="00CB3E53">
      <w:pPr>
        <w:pStyle w:val="Tekstpodstawowy"/>
        <w:ind w:left="141" w:right="2438" w:hanging="360"/>
        <w:rPr>
          <w:rFonts w:ascii="Calibri" w:hAnsi="Calibri"/>
        </w:rPr>
      </w:pPr>
    </w:p>
    <w:p w14:paraId="1102D93F" w14:textId="77777777" w:rsidR="00CB3E53" w:rsidRDefault="001119A4">
      <w:pPr>
        <w:pStyle w:val="Tekstpodstawowy"/>
        <w:ind w:left="141" w:right="3997" w:hanging="360"/>
        <w:rPr>
          <w:rFonts w:ascii="Calibri" w:hAnsi="Calibri"/>
        </w:rPr>
        <w:sectPr w:rsidR="00CB3E53">
          <w:headerReference w:type="default" r:id="rId15"/>
          <w:footerReference w:type="default" r:id="rId16"/>
          <w:pgSz w:w="11906" w:h="16838"/>
          <w:pgMar w:top="1420" w:right="1275" w:bottom="680" w:left="1275" w:header="706" w:footer="491" w:gutter="0"/>
          <w:cols w:space="708"/>
          <w:formProt w:val="0"/>
          <w:docGrid w:linePitch="100" w:charSpace="12288"/>
        </w:sectPr>
      </w:pPr>
      <w:r>
        <w:rPr>
          <w:rFonts w:ascii="Calibri" w:hAnsi="Calibri"/>
        </w:rPr>
        <w:t xml:space="preserve"> </w:t>
      </w:r>
    </w:p>
    <w:p w14:paraId="3554F7B7" w14:textId="77777777" w:rsidR="00CB3E53" w:rsidRDefault="00CB3E53">
      <w:pPr>
        <w:pStyle w:val="Tekstpodstawowy"/>
        <w:rPr>
          <w:rFonts w:ascii="Calibri" w:hAnsi="Calibri"/>
        </w:rPr>
      </w:pPr>
    </w:p>
    <w:p w14:paraId="17AFF94E" w14:textId="77777777" w:rsidR="00CB3E53" w:rsidRDefault="00CB3E53">
      <w:pPr>
        <w:pStyle w:val="Tekstpodstawowy"/>
        <w:spacing w:before="47"/>
        <w:rPr>
          <w:rFonts w:ascii="Calibri" w:hAnsi="Calibri"/>
        </w:rPr>
      </w:pPr>
    </w:p>
    <w:p w14:paraId="54FBE64C" w14:textId="20DF3C6D" w:rsidR="00CB3E53" w:rsidRDefault="001119A4">
      <w:pPr>
        <w:pStyle w:val="Tekstpodstawowy"/>
        <w:ind w:left="5996" w:firstLine="1899"/>
        <w:rPr>
          <w:rFonts w:ascii="Calibri" w:hAnsi="Calibri"/>
        </w:rPr>
      </w:pPr>
      <w:r>
        <w:rPr>
          <w:rFonts w:ascii="Calibri" w:hAnsi="Calibri"/>
        </w:rPr>
        <w:t>Załącznik</w:t>
      </w:r>
      <w:r>
        <w:rPr>
          <w:rFonts w:ascii="Calibri" w:hAnsi="Calibri"/>
          <w:spacing w:val="-14"/>
        </w:rPr>
        <w:t xml:space="preserve"> </w:t>
      </w:r>
      <w:r>
        <w:rPr>
          <w:rFonts w:ascii="Calibri" w:hAnsi="Calibri"/>
        </w:rPr>
        <w:t>Nr</w:t>
      </w:r>
      <w:r>
        <w:rPr>
          <w:rFonts w:ascii="Calibri" w:hAnsi="Calibri"/>
          <w:spacing w:val="-14"/>
        </w:rPr>
        <w:t xml:space="preserve"> </w:t>
      </w:r>
      <w:r>
        <w:rPr>
          <w:rFonts w:ascii="Calibri" w:hAnsi="Calibri"/>
        </w:rPr>
        <w:t>1 do</w:t>
      </w:r>
      <w:r>
        <w:rPr>
          <w:rFonts w:ascii="Calibri" w:hAnsi="Calibri"/>
          <w:spacing w:val="-4"/>
        </w:rPr>
        <w:t xml:space="preserve"> </w:t>
      </w:r>
      <w:r>
        <w:rPr>
          <w:rFonts w:ascii="Calibri" w:hAnsi="Calibri"/>
        </w:rPr>
        <w:t>Zapytania</w:t>
      </w:r>
      <w:r>
        <w:rPr>
          <w:rFonts w:ascii="Calibri" w:hAnsi="Calibri"/>
          <w:spacing w:val="-3"/>
        </w:rPr>
        <w:t xml:space="preserve"> </w:t>
      </w:r>
      <w:r>
        <w:rPr>
          <w:rFonts w:ascii="Calibri" w:hAnsi="Calibri"/>
        </w:rPr>
        <w:t>ofertowego</w:t>
      </w:r>
      <w:r>
        <w:rPr>
          <w:rFonts w:ascii="Calibri" w:hAnsi="Calibri"/>
          <w:spacing w:val="47"/>
        </w:rPr>
        <w:t xml:space="preserve"> </w:t>
      </w:r>
      <w:r>
        <w:rPr>
          <w:rFonts w:ascii="Calibri" w:hAnsi="Calibri"/>
        </w:rPr>
        <w:t>Nr</w:t>
      </w:r>
      <w:r>
        <w:rPr>
          <w:rFonts w:ascii="Calibri" w:hAnsi="Calibri"/>
          <w:spacing w:val="-1"/>
        </w:rPr>
        <w:t xml:space="preserve"> 1</w:t>
      </w:r>
      <w:r>
        <w:rPr>
          <w:rFonts w:ascii="Calibri" w:hAnsi="Calibri"/>
          <w:spacing w:val="-2"/>
        </w:rPr>
        <w:t>/202</w:t>
      </w:r>
      <w:r w:rsidR="00893418">
        <w:rPr>
          <w:rFonts w:ascii="Calibri" w:hAnsi="Calibri"/>
          <w:spacing w:val="-2"/>
        </w:rPr>
        <w:t>6</w:t>
      </w:r>
    </w:p>
    <w:p w14:paraId="5EBEDDF4" w14:textId="77777777" w:rsidR="00CB3E53" w:rsidRDefault="00CB3E53">
      <w:pPr>
        <w:pStyle w:val="Tekstpodstawowy"/>
        <w:spacing w:before="251"/>
        <w:rPr>
          <w:rFonts w:ascii="Calibri" w:hAnsi="Calibri"/>
        </w:rPr>
      </w:pPr>
    </w:p>
    <w:p w14:paraId="5B55CC81" w14:textId="77777777" w:rsidR="00CB3E53" w:rsidRDefault="001119A4">
      <w:pPr>
        <w:pStyle w:val="Nagwek1"/>
        <w:spacing w:before="1"/>
        <w:rPr>
          <w:rFonts w:ascii="Calibri" w:hAnsi="Calibri"/>
        </w:rPr>
      </w:pPr>
      <w:r>
        <w:rPr>
          <w:rFonts w:ascii="Calibri" w:hAnsi="Calibri"/>
        </w:rPr>
        <w:t>FORMULARZ</w:t>
      </w:r>
      <w:r>
        <w:rPr>
          <w:rFonts w:ascii="Calibri" w:hAnsi="Calibri"/>
          <w:spacing w:val="43"/>
        </w:rPr>
        <w:t xml:space="preserve"> </w:t>
      </w:r>
      <w:r>
        <w:rPr>
          <w:rFonts w:ascii="Calibri" w:hAnsi="Calibri"/>
          <w:spacing w:val="-2"/>
        </w:rPr>
        <w:t>OFERTOWY</w:t>
      </w:r>
    </w:p>
    <w:p w14:paraId="05935C2A" w14:textId="77777777" w:rsidR="00CB3E53" w:rsidRDefault="00CB3E53">
      <w:pPr>
        <w:pStyle w:val="Tekstpodstawowy"/>
        <w:rPr>
          <w:rFonts w:ascii="Calibri" w:hAnsi="Calibri"/>
          <w:b/>
        </w:rPr>
      </w:pPr>
    </w:p>
    <w:p w14:paraId="01436EEF" w14:textId="10442080" w:rsidR="00CB3E53" w:rsidRDefault="001119A4">
      <w:pPr>
        <w:ind w:left="141" w:right="138"/>
        <w:jc w:val="both"/>
        <w:rPr>
          <w:rFonts w:ascii="Calibri" w:hAnsi="Calibri"/>
        </w:rPr>
      </w:pPr>
      <w:r>
        <w:rPr>
          <w:rFonts w:ascii="Calibri" w:hAnsi="Calibri"/>
        </w:rPr>
        <w:t>W odpowiedzi na zapytanie ofertowe Nr 1/202</w:t>
      </w:r>
      <w:r w:rsidR="00893418">
        <w:rPr>
          <w:rFonts w:ascii="Calibri" w:hAnsi="Calibri"/>
        </w:rPr>
        <w:t>6</w:t>
      </w:r>
      <w:r>
        <w:rPr>
          <w:rFonts w:ascii="Calibri" w:hAnsi="Calibri"/>
        </w:rPr>
        <w:t xml:space="preserve"> dotyczące </w:t>
      </w:r>
      <w:r w:rsidR="00893418">
        <w:rPr>
          <w:rFonts w:ascii="Calibri" w:hAnsi="Calibri"/>
        </w:rPr>
        <w:t xml:space="preserve">dostawy pn.: </w:t>
      </w:r>
      <w:r>
        <w:rPr>
          <w:rFonts w:ascii="Calibri" w:hAnsi="Calibri"/>
        </w:rPr>
        <w:t>„Adaptacja sali na potrzeby prowadzenia  terapii SI wraz ze specjalistycznym, wewnę</w:t>
      </w:r>
      <w:r w:rsidR="00893418">
        <w:rPr>
          <w:rFonts w:ascii="Calibri" w:hAnsi="Calibri"/>
        </w:rPr>
        <w:t>t</w:t>
      </w:r>
      <w:r>
        <w:rPr>
          <w:rFonts w:ascii="Calibri" w:hAnsi="Calibri"/>
        </w:rPr>
        <w:t>rznym placem zabaw”</w:t>
      </w:r>
      <w:r>
        <w:rPr>
          <w:rFonts w:ascii="Calibri" w:hAnsi="Calibri"/>
          <w:b/>
        </w:rPr>
        <w:t xml:space="preserve"> </w:t>
      </w:r>
      <w:r>
        <w:rPr>
          <w:rFonts w:ascii="Calibri" w:hAnsi="Calibri"/>
        </w:rPr>
        <w:t>projektu „</w:t>
      </w:r>
      <w:r>
        <w:rPr>
          <w:rFonts w:ascii="Calibri" w:hAnsi="Calibri"/>
          <w:b/>
        </w:rPr>
        <w:t xml:space="preserve">Nowa jakość, Nowe miejsca – wzrost poziomu edukacji przedszkolnej w Sztumie” </w:t>
      </w:r>
      <w:r>
        <w:rPr>
          <w:rFonts w:ascii="Calibri" w:hAnsi="Calibri"/>
        </w:rPr>
        <w:t>współfinansowanego ze środków Europejskiego Funduszu Społecznego Plus (EFS+), Priorytetu 5 Fundusze europejskie dla silnego społecznie Pomorza (EFS +), Działania 5.7. Edukacja przedszkolna</w:t>
      </w:r>
      <w:r>
        <w:rPr>
          <w:rFonts w:ascii="Calibri" w:hAnsi="Calibri"/>
          <w:spacing w:val="40"/>
        </w:rPr>
        <w:t xml:space="preserve"> </w:t>
      </w:r>
      <w:r>
        <w:rPr>
          <w:rFonts w:ascii="Calibri" w:hAnsi="Calibri"/>
        </w:rPr>
        <w:t>w ramach programu Fundusze Europejskie dla Pomorza</w:t>
      </w:r>
      <w:r>
        <w:rPr>
          <w:rFonts w:ascii="Calibri" w:hAnsi="Calibri"/>
          <w:spacing w:val="40"/>
        </w:rPr>
        <w:t xml:space="preserve"> </w:t>
      </w:r>
      <w:r>
        <w:rPr>
          <w:rFonts w:ascii="Calibri" w:hAnsi="Calibri"/>
        </w:rPr>
        <w:t>2021 – 2027 (FEP 2021-2027) niniejszym składam następującą ofertę:</w:t>
      </w:r>
    </w:p>
    <w:p w14:paraId="130378BB" w14:textId="77777777" w:rsidR="00CB3E53" w:rsidRDefault="00CB3E53">
      <w:pPr>
        <w:pStyle w:val="Tekstpodstawowy"/>
        <w:spacing w:before="1"/>
        <w:rPr>
          <w:rFonts w:ascii="Calibri" w:hAnsi="Calibri"/>
        </w:rPr>
      </w:pPr>
    </w:p>
    <w:p w14:paraId="073B505E" w14:textId="77777777" w:rsidR="00CB3E53" w:rsidRDefault="001119A4">
      <w:pPr>
        <w:pStyle w:val="Akapitzlist"/>
        <w:numPr>
          <w:ilvl w:val="0"/>
          <w:numId w:val="4"/>
        </w:numPr>
        <w:tabs>
          <w:tab w:val="left" w:pos="423"/>
        </w:tabs>
        <w:ind w:left="423" w:hanging="282"/>
        <w:jc w:val="left"/>
        <w:rPr>
          <w:rFonts w:ascii="Calibri" w:hAnsi="Calibri"/>
        </w:rPr>
      </w:pPr>
      <w:r>
        <w:rPr>
          <w:rFonts w:ascii="Calibri" w:hAnsi="Calibri"/>
        </w:rPr>
        <w:t>Dane</w:t>
      </w:r>
      <w:r>
        <w:rPr>
          <w:rFonts w:ascii="Calibri" w:hAnsi="Calibri"/>
          <w:spacing w:val="-2"/>
        </w:rPr>
        <w:t xml:space="preserve"> Wykonawcy:</w:t>
      </w:r>
    </w:p>
    <w:p w14:paraId="0986C822" w14:textId="77777777" w:rsidR="00CB3E53" w:rsidRDefault="00CB3E53">
      <w:pPr>
        <w:pStyle w:val="Tekstpodstawowy"/>
        <w:spacing w:before="25"/>
        <w:rPr>
          <w:rFonts w:ascii="Calibri" w:hAnsi="Calibri"/>
        </w:rPr>
      </w:pPr>
    </w:p>
    <w:tbl>
      <w:tblPr>
        <w:tblStyle w:val="TableNormal"/>
        <w:tblW w:w="8650" w:type="dxa"/>
        <w:tblInd w:w="429" w:type="dxa"/>
        <w:tblLayout w:type="fixed"/>
        <w:tblCellMar>
          <w:left w:w="5" w:type="dxa"/>
          <w:right w:w="5" w:type="dxa"/>
        </w:tblCellMar>
        <w:tblLook w:val="01E0" w:firstRow="1" w:lastRow="1" w:firstColumn="1" w:lastColumn="1" w:noHBand="0" w:noVBand="0"/>
      </w:tblPr>
      <w:tblGrid>
        <w:gridCol w:w="422"/>
        <w:gridCol w:w="2416"/>
        <w:gridCol w:w="5812"/>
      </w:tblGrid>
      <w:tr w:rsidR="00CB3E53" w14:paraId="2146E9B4" w14:textId="77777777">
        <w:trPr>
          <w:trHeight w:val="251"/>
        </w:trPr>
        <w:tc>
          <w:tcPr>
            <w:tcW w:w="422" w:type="dxa"/>
            <w:tcBorders>
              <w:top w:val="single" w:sz="4" w:space="0" w:color="000000"/>
              <w:left w:val="single" w:sz="4" w:space="0" w:color="000000"/>
              <w:bottom w:val="single" w:sz="4" w:space="0" w:color="000000"/>
              <w:right w:val="single" w:sz="4" w:space="0" w:color="000000"/>
            </w:tcBorders>
          </w:tcPr>
          <w:p w14:paraId="12B86EFF" w14:textId="77777777" w:rsidR="00CB3E53" w:rsidRDefault="001119A4">
            <w:pPr>
              <w:pStyle w:val="TableParagraph"/>
              <w:spacing w:line="232" w:lineRule="exact"/>
              <w:ind w:right="82"/>
              <w:jc w:val="center"/>
              <w:rPr>
                <w:b/>
                <w:spacing w:val="-10"/>
              </w:rPr>
            </w:pPr>
            <w:r>
              <w:rPr>
                <w:rFonts w:ascii="Calibri" w:hAnsi="Calibri"/>
                <w:b/>
                <w:spacing w:val="-10"/>
              </w:rPr>
              <w:t>1</w:t>
            </w:r>
          </w:p>
        </w:tc>
        <w:tc>
          <w:tcPr>
            <w:tcW w:w="2416" w:type="dxa"/>
            <w:tcBorders>
              <w:top w:val="single" w:sz="4" w:space="0" w:color="000000"/>
              <w:left w:val="single" w:sz="4" w:space="0" w:color="000000"/>
              <w:bottom w:val="single" w:sz="4" w:space="0" w:color="000000"/>
              <w:right w:val="single" w:sz="4" w:space="0" w:color="000000"/>
            </w:tcBorders>
          </w:tcPr>
          <w:p w14:paraId="4886F607" w14:textId="77777777" w:rsidR="00CB3E53" w:rsidRDefault="001119A4">
            <w:pPr>
              <w:pStyle w:val="TableParagraph"/>
              <w:spacing w:line="232" w:lineRule="exact"/>
              <w:ind w:left="109"/>
              <w:rPr>
                <w:rFonts w:ascii="Calibri" w:hAnsi="Calibri"/>
              </w:rPr>
            </w:pPr>
            <w:r>
              <w:rPr>
                <w:rFonts w:ascii="Calibri" w:hAnsi="Calibri"/>
                <w:b/>
              </w:rPr>
              <w:t>Nazwa</w:t>
            </w:r>
            <w:r>
              <w:rPr>
                <w:rFonts w:ascii="Calibri" w:hAnsi="Calibri"/>
                <w:b/>
                <w:spacing w:val="-4"/>
              </w:rPr>
              <w:t xml:space="preserve"> </w:t>
            </w:r>
            <w:r>
              <w:rPr>
                <w:rFonts w:ascii="Calibri" w:hAnsi="Calibri"/>
                <w:b/>
                <w:spacing w:val="-2"/>
              </w:rPr>
              <w:t>wykonawcy:</w:t>
            </w:r>
          </w:p>
        </w:tc>
        <w:tc>
          <w:tcPr>
            <w:tcW w:w="5812" w:type="dxa"/>
            <w:tcBorders>
              <w:top w:val="single" w:sz="4" w:space="0" w:color="000000"/>
              <w:left w:val="single" w:sz="4" w:space="0" w:color="000000"/>
              <w:bottom w:val="single" w:sz="4" w:space="0" w:color="000000"/>
              <w:right w:val="single" w:sz="4" w:space="0" w:color="000000"/>
            </w:tcBorders>
          </w:tcPr>
          <w:p w14:paraId="7C995460" w14:textId="77777777" w:rsidR="00CB3E53" w:rsidRDefault="00CB3E53">
            <w:pPr>
              <w:pStyle w:val="TableParagraph"/>
              <w:rPr>
                <w:rFonts w:ascii="Calibri" w:hAnsi="Calibri"/>
              </w:rPr>
            </w:pPr>
          </w:p>
        </w:tc>
      </w:tr>
      <w:tr w:rsidR="00CB3E53" w14:paraId="0D46145A" w14:textId="77777777">
        <w:trPr>
          <w:trHeight w:val="254"/>
        </w:trPr>
        <w:tc>
          <w:tcPr>
            <w:tcW w:w="422" w:type="dxa"/>
            <w:tcBorders>
              <w:top w:val="single" w:sz="4" w:space="0" w:color="000000"/>
              <w:left w:val="single" w:sz="4" w:space="0" w:color="000000"/>
              <w:bottom w:val="single" w:sz="4" w:space="0" w:color="000000"/>
              <w:right w:val="single" w:sz="4" w:space="0" w:color="000000"/>
            </w:tcBorders>
          </w:tcPr>
          <w:p w14:paraId="38805790" w14:textId="77777777" w:rsidR="00CB3E53" w:rsidRDefault="001119A4">
            <w:pPr>
              <w:pStyle w:val="TableParagraph"/>
              <w:spacing w:line="234" w:lineRule="exact"/>
              <w:ind w:right="82"/>
              <w:jc w:val="center"/>
              <w:rPr>
                <w:b/>
                <w:spacing w:val="-10"/>
              </w:rPr>
            </w:pPr>
            <w:r>
              <w:rPr>
                <w:rFonts w:ascii="Calibri" w:hAnsi="Calibri"/>
                <w:b/>
                <w:spacing w:val="-10"/>
              </w:rPr>
              <w:t>2</w:t>
            </w:r>
          </w:p>
        </w:tc>
        <w:tc>
          <w:tcPr>
            <w:tcW w:w="2416" w:type="dxa"/>
            <w:tcBorders>
              <w:top w:val="single" w:sz="4" w:space="0" w:color="000000"/>
              <w:left w:val="single" w:sz="4" w:space="0" w:color="000000"/>
              <w:bottom w:val="single" w:sz="4" w:space="0" w:color="000000"/>
              <w:right w:val="single" w:sz="4" w:space="0" w:color="000000"/>
            </w:tcBorders>
          </w:tcPr>
          <w:p w14:paraId="2EABF97E" w14:textId="77777777" w:rsidR="00CB3E53" w:rsidRDefault="001119A4">
            <w:pPr>
              <w:pStyle w:val="TableParagraph"/>
              <w:spacing w:line="234" w:lineRule="exact"/>
              <w:ind w:left="109"/>
              <w:rPr>
                <w:b/>
                <w:spacing w:val="-2"/>
              </w:rPr>
            </w:pPr>
            <w:r>
              <w:rPr>
                <w:rFonts w:ascii="Calibri" w:hAnsi="Calibri"/>
                <w:b/>
                <w:spacing w:val="-2"/>
              </w:rPr>
              <w:t>Ulica:</w:t>
            </w:r>
          </w:p>
        </w:tc>
        <w:tc>
          <w:tcPr>
            <w:tcW w:w="5812" w:type="dxa"/>
            <w:tcBorders>
              <w:top w:val="single" w:sz="4" w:space="0" w:color="000000"/>
              <w:left w:val="single" w:sz="4" w:space="0" w:color="000000"/>
              <w:bottom w:val="single" w:sz="4" w:space="0" w:color="000000"/>
              <w:right w:val="single" w:sz="4" w:space="0" w:color="000000"/>
            </w:tcBorders>
          </w:tcPr>
          <w:p w14:paraId="168F29DF" w14:textId="77777777" w:rsidR="00CB3E53" w:rsidRDefault="00CB3E53">
            <w:pPr>
              <w:pStyle w:val="TableParagraph"/>
              <w:rPr>
                <w:rFonts w:ascii="Calibri" w:hAnsi="Calibri"/>
              </w:rPr>
            </w:pPr>
          </w:p>
        </w:tc>
      </w:tr>
      <w:tr w:rsidR="00CB3E53" w14:paraId="5B61BCC5" w14:textId="77777777">
        <w:trPr>
          <w:trHeight w:val="251"/>
        </w:trPr>
        <w:tc>
          <w:tcPr>
            <w:tcW w:w="422" w:type="dxa"/>
            <w:tcBorders>
              <w:top w:val="single" w:sz="4" w:space="0" w:color="000000"/>
              <w:left w:val="single" w:sz="4" w:space="0" w:color="000000"/>
              <w:bottom w:val="single" w:sz="4" w:space="0" w:color="000000"/>
              <w:right w:val="single" w:sz="4" w:space="0" w:color="000000"/>
            </w:tcBorders>
          </w:tcPr>
          <w:p w14:paraId="548766FC" w14:textId="77777777" w:rsidR="00CB3E53" w:rsidRDefault="001119A4">
            <w:pPr>
              <w:pStyle w:val="TableParagraph"/>
              <w:spacing w:line="232" w:lineRule="exact"/>
              <w:ind w:right="82"/>
              <w:jc w:val="center"/>
              <w:rPr>
                <w:b/>
                <w:spacing w:val="-10"/>
              </w:rPr>
            </w:pPr>
            <w:r>
              <w:rPr>
                <w:rFonts w:ascii="Calibri" w:hAnsi="Calibri"/>
                <w:b/>
                <w:spacing w:val="-10"/>
              </w:rPr>
              <w:t>3</w:t>
            </w:r>
          </w:p>
        </w:tc>
        <w:tc>
          <w:tcPr>
            <w:tcW w:w="2416" w:type="dxa"/>
            <w:tcBorders>
              <w:top w:val="single" w:sz="4" w:space="0" w:color="000000"/>
              <w:left w:val="single" w:sz="4" w:space="0" w:color="000000"/>
              <w:bottom w:val="single" w:sz="4" w:space="0" w:color="000000"/>
              <w:right w:val="single" w:sz="4" w:space="0" w:color="000000"/>
            </w:tcBorders>
          </w:tcPr>
          <w:p w14:paraId="6986A46A" w14:textId="77777777" w:rsidR="00CB3E53" w:rsidRDefault="001119A4">
            <w:pPr>
              <w:pStyle w:val="TableParagraph"/>
              <w:spacing w:line="232" w:lineRule="exact"/>
              <w:ind w:left="109"/>
              <w:rPr>
                <w:rFonts w:ascii="Calibri" w:hAnsi="Calibri"/>
              </w:rPr>
            </w:pPr>
            <w:r>
              <w:rPr>
                <w:rFonts w:ascii="Calibri" w:hAnsi="Calibri"/>
                <w:b/>
              </w:rPr>
              <w:t>Kod,</w:t>
            </w:r>
            <w:r>
              <w:rPr>
                <w:rFonts w:ascii="Calibri" w:hAnsi="Calibri"/>
                <w:b/>
                <w:spacing w:val="-3"/>
              </w:rPr>
              <w:t xml:space="preserve"> </w:t>
            </w:r>
            <w:r>
              <w:rPr>
                <w:rFonts w:ascii="Calibri" w:hAnsi="Calibri"/>
                <w:b/>
                <w:spacing w:val="-2"/>
              </w:rPr>
              <w:t>miejscowość:</w:t>
            </w:r>
          </w:p>
        </w:tc>
        <w:tc>
          <w:tcPr>
            <w:tcW w:w="5812" w:type="dxa"/>
            <w:tcBorders>
              <w:top w:val="single" w:sz="4" w:space="0" w:color="000000"/>
              <w:left w:val="single" w:sz="4" w:space="0" w:color="000000"/>
              <w:bottom w:val="single" w:sz="4" w:space="0" w:color="000000"/>
              <w:right w:val="single" w:sz="4" w:space="0" w:color="000000"/>
            </w:tcBorders>
          </w:tcPr>
          <w:p w14:paraId="6D5E72A9" w14:textId="77777777" w:rsidR="00CB3E53" w:rsidRDefault="00CB3E53">
            <w:pPr>
              <w:pStyle w:val="TableParagraph"/>
              <w:rPr>
                <w:rFonts w:ascii="Calibri" w:hAnsi="Calibri"/>
              </w:rPr>
            </w:pPr>
          </w:p>
        </w:tc>
      </w:tr>
      <w:tr w:rsidR="00CB3E53" w14:paraId="1D1F66A0" w14:textId="77777777">
        <w:trPr>
          <w:trHeight w:val="253"/>
        </w:trPr>
        <w:tc>
          <w:tcPr>
            <w:tcW w:w="422" w:type="dxa"/>
            <w:tcBorders>
              <w:top w:val="single" w:sz="4" w:space="0" w:color="000000"/>
              <w:left w:val="single" w:sz="4" w:space="0" w:color="000000"/>
              <w:bottom w:val="single" w:sz="4" w:space="0" w:color="000000"/>
              <w:right w:val="single" w:sz="4" w:space="0" w:color="000000"/>
            </w:tcBorders>
          </w:tcPr>
          <w:p w14:paraId="4F93C9AD" w14:textId="77777777" w:rsidR="00CB3E53" w:rsidRDefault="001119A4">
            <w:pPr>
              <w:pStyle w:val="TableParagraph"/>
              <w:spacing w:before="1" w:line="233" w:lineRule="exact"/>
              <w:ind w:right="82"/>
              <w:jc w:val="center"/>
              <w:rPr>
                <w:b/>
                <w:spacing w:val="-10"/>
              </w:rPr>
            </w:pPr>
            <w:r>
              <w:rPr>
                <w:rFonts w:ascii="Calibri" w:hAnsi="Calibri"/>
                <w:b/>
                <w:spacing w:val="-10"/>
              </w:rPr>
              <w:t>4</w:t>
            </w:r>
          </w:p>
        </w:tc>
        <w:tc>
          <w:tcPr>
            <w:tcW w:w="2416" w:type="dxa"/>
            <w:tcBorders>
              <w:top w:val="single" w:sz="4" w:space="0" w:color="000000"/>
              <w:left w:val="single" w:sz="4" w:space="0" w:color="000000"/>
              <w:bottom w:val="single" w:sz="4" w:space="0" w:color="000000"/>
              <w:right w:val="single" w:sz="4" w:space="0" w:color="000000"/>
            </w:tcBorders>
          </w:tcPr>
          <w:p w14:paraId="73ACD234" w14:textId="77777777" w:rsidR="00CB3E53" w:rsidRDefault="001119A4">
            <w:pPr>
              <w:pStyle w:val="TableParagraph"/>
              <w:spacing w:before="1" w:line="233" w:lineRule="exact"/>
              <w:ind w:left="109"/>
              <w:rPr>
                <w:b/>
                <w:spacing w:val="-4"/>
              </w:rPr>
            </w:pPr>
            <w:r>
              <w:rPr>
                <w:rFonts w:ascii="Calibri" w:hAnsi="Calibri"/>
                <w:b/>
                <w:spacing w:val="-4"/>
              </w:rPr>
              <w:t>NIP:</w:t>
            </w:r>
          </w:p>
        </w:tc>
        <w:tc>
          <w:tcPr>
            <w:tcW w:w="5812" w:type="dxa"/>
            <w:tcBorders>
              <w:top w:val="single" w:sz="4" w:space="0" w:color="000000"/>
              <w:left w:val="single" w:sz="4" w:space="0" w:color="000000"/>
              <w:bottom w:val="single" w:sz="4" w:space="0" w:color="000000"/>
              <w:right w:val="single" w:sz="4" w:space="0" w:color="000000"/>
            </w:tcBorders>
          </w:tcPr>
          <w:p w14:paraId="4809055C" w14:textId="77777777" w:rsidR="00CB3E53" w:rsidRDefault="00CB3E53">
            <w:pPr>
              <w:pStyle w:val="TableParagraph"/>
              <w:rPr>
                <w:rFonts w:ascii="Calibri" w:hAnsi="Calibri"/>
              </w:rPr>
            </w:pPr>
          </w:p>
        </w:tc>
      </w:tr>
      <w:tr w:rsidR="00CB3E53" w14:paraId="4A50113D" w14:textId="77777777">
        <w:trPr>
          <w:trHeight w:val="254"/>
        </w:trPr>
        <w:tc>
          <w:tcPr>
            <w:tcW w:w="422" w:type="dxa"/>
            <w:tcBorders>
              <w:top w:val="single" w:sz="4" w:space="0" w:color="000000"/>
              <w:left w:val="single" w:sz="4" w:space="0" w:color="000000"/>
              <w:bottom w:val="single" w:sz="4" w:space="0" w:color="000000"/>
              <w:right w:val="single" w:sz="4" w:space="0" w:color="000000"/>
            </w:tcBorders>
          </w:tcPr>
          <w:p w14:paraId="58B0D78C" w14:textId="77777777" w:rsidR="00CB3E53" w:rsidRDefault="001119A4">
            <w:pPr>
              <w:pStyle w:val="TableParagraph"/>
              <w:spacing w:line="234" w:lineRule="exact"/>
              <w:ind w:right="82"/>
              <w:jc w:val="center"/>
              <w:rPr>
                <w:b/>
                <w:spacing w:val="-10"/>
              </w:rPr>
            </w:pPr>
            <w:r>
              <w:rPr>
                <w:rFonts w:ascii="Calibri" w:hAnsi="Calibri"/>
                <w:b/>
                <w:spacing w:val="-10"/>
              </w:rPr>
              <w:t>5</w:t>
            </w:r>
          </w:p>
        </w:tc>
        <w:tc>
          <w:tcPr>
            <w:tcW w:w="2416" w:type="dxa"/>
            <w:tcBorders>
              <w:top w:val="single" w:sz="4" w:space="0" w:color="000000"/>
              <w:left w:val="single" w:sz="4" w:space="0" w:color="000000"/>
              <w:bottom w:val="single" w:sz="4" w:space="0" w:color="000000"/>
              <w:right w:val="single" w:sz="4" w:space="0" w:color="000000"/>
            </w:tcBorders>
          </w:tcPr>
          <w:p w14:paraId="134A0462" w14:textId="77777777" w:rsidR="00CB3E53" w:rsidRDefault="001119A4">
            <w:pPr>
              <w:pStyle w:val="TableParagraph"/>
              <w:spacing w:line="234" w:lineRule="exact"/>
              <w:ind w:left="109"/>
              <w:rPr>
                <w:b/>
                <w:spacing w:val="-2"/>
              </w:rPr>
            </w:pPr>
            <w:r>
              <w:rPr>
                <w:rFonts w:ascii="Calibri" w:hAnsi="Calibri"/>
                <w:b/>
                <w:spacing w:val="-2"/>
              </w:rPr>
              <w:t>REGON:</w:t>
            </w:r>
          </w:p>
        </w:tc>
        <w:tc>
          <w:tcPr>
            <w:tcW w:w="5812" w:type="dxa"/>
            <w:tcBorders>
              <w:top w:val="single" w:sz="4" w:space="0" w:color="000000"/>
              <w:left w:val="single" w:sz="4" w:space="0" w:color="000000"/>
              <w:bottom w:val="single" w:sz="4" w:space="0" w:color="000000"/>
              <w:right w:val="single" w:sz="4" w:space="0" w:color="000000"/>
            </w:tcBorders>
          </w:tcPr>
          <w:p w14:paraId="1996D402" w14:textId="77777777" w:rsidR="00CB3E53" w:rsidRDefault="00CB3E53">
            <w:pPr>
              <w:pStyle w:val="TableParagraph"/>
              <w:rPr>
                <w:rFonts w:ascii="Calibri" w:hAnsi="Calibri"/>
              </w:rPr>
            </w:pPr>
          </w:p>
        </w:tc>
      </w:tr>
      <w:tr w:rsidR="00CB3E53" w14:paraId="7F2DEB39" w14:textId="77777777">
        <w:trPr>
          <w:trHeight w:val="251"/>
        </w:trPr>
        <w:tc>
          <w:tcPr>
            <w:tcW w:w="422" w:type="dxa"/>
            <w:tcBorders>
              <w:top w:val="single" w:sz="4" w:space="0" w:color="000000"/>
              <w:left w:val="single" w:sz="4" w:space="0" w:color="000000"/>
              <w:bottom w:val="single" w:sz="4" w:space="0" w:color="000000"/>
              <w:right w:val="single" w:sz="4" w:space="0" w:color="000000"/>
            </w:tcBorders>
          </w:tcPr>
          <w:p w14:paraId="7CB23A0E" w14:textId="77777777" w:rsidR="00CB3E53" w:rsidRDefault="001119A4">
            <w:pPr>
              <w:pStyle w:val="TableParagraph"/>
              <w:spacing w:line="232" w:lineRule="exact"/>
              <w:ind w:right="82"/>
              <w:jc w:val="center"/>
              <w:rPr>
                <w:b/>
                <w:spacing w:val="-10"/>
              </w:rPr>
            </w:pPr>
            <w:r>
              <w:rPr>
                <w:rFonts w:ascii="Calibri" w:hAnsi="Calibri"/>
                <w:b/>
                <w:spacing w:val="-10"/>
              </w:rPr>
              <w:t>6</w:t>
            </w:r>
          </w:p>
        </w:tc>
        <w:tc>
          <w:tcPr>
            <w:tcW w:w="2416" w:type="dxa"/>
            <w:tcBorders>
              <w:top w:val="single" w:sz="4" w:space="0" w:color="000000"/>
              <w:left w:val="single" w:sz="4" w:space="0" w:color="000000"/>
              <w:bottom w:val="single" w:sz="4" w:space="0" w:color="000000"/>
              <w:right w:val="single" w:sz="4" w:space="0" w:color="000000"/>
            </w:tcBorders>
          </w:tcPr>
          <w:p w14:paraId="5C6A36AD" w14:textId="77777777" w:rsidR="00CB3E53" w:rsidRDefault="001119A4">
            <w:pPr>
              <w:pStyle w:val="TableParagraph"/>
              <w:spacing w:line="232" w:lineRule="exact"/>
              <w:ind w:left="109"/>
              <w:rPr>
                <w:rFonts w:ascii="Calibri" w:hAnsi="Calibri"/>
              </w:rPr>
            </w:pPr>
            <w:r>
              <w:rPr>
                <w:rFonts w:ascii="Calibri" w:hAnsi="Calibri"/>
                <w:b/>
              </w:rPr>
              <w:t>Adres</w:t>
            </w:r>
            <w:r>
              <w:rPr>
                <w:rFonts w:ascii="Calibri" w:hAnsi="Calibri"/>
                <w:b/>
                <w:spacing w:val="-6"/>
              </w:rPr>
              <w:t xml:space="preserve"> </w:t>
            </w:r>
            <w:r>
              <w:rPr>
                <w:rFonts w:ascii="Calibri" w:hAnsi="Calibri"/>
                <w:b/>
              </w:rPr>
              <w:t>e-</w:t>
            </w:r>
            <w:r>
              <w:rPr>
                <w:rFonts w:ascii="Calibri" w:hAnsi="Calibri"/>
                <w:b/>
                <w:spacing w:val="-2"/>
              </w:rPr>
              <w:t>mail:</w:t>
            </w:r>
          </w:p>
        </w:tc>
        <w:tc>
          <w:tcPr>
            <w:tcW w:w="5812" w:type="dxa"/>
            <w:tcBorders>
              <w:top w:val="single" w:sz="4" w:space="0" w:color="000000"/>
              <w:left w:val="single" w:sz="4" w:space="0" w:color="000000"/>
              <w:bottom w:val="single" w:sz="4" w:space="0" w:color="000000"/>
              <w:right w:val="single" w:sz="4" w:space="0" w:color="000000"/>
            </w:tcBorders>
          </w:tcPr>
          <w:p w14:paraId="71C073F8" w14:textId="77777777" w:rsidR="00CB3E53" w:rsidRDefault="00CB3E53">
            <w:pPr>
              <w:pStyle w:val="TableParagraph"/>
              <w:rPr>
                <w:rFonts w:ascii="Calibri" w:hAnsi="Calibri"/>
              </w:rPr>
            </w:pPr>
          </w:p>
        </w:tc>
      </w:tr>
      <w:tr w:rsidR="00CB3E53" w14:paraId="3C66C727" w14:textId="77777777">
        <w:trPr>
          <w:trHeight w:val="254"/>
        </w:trPr>
        <w:tc>
          <w:tcPr>
            <w:tcW w:w="422" w:type="dxa"/>
            <w:tcBorders>
              <w:top w:val="single" w:sz="4" w:space="0" w:color="000000"/>
              <w:left w:val="single" w:sz="4" w:space="0" w:color="000000"/>
              <w:bottom w:val="single" w:sz="4" w:space="0" w:color="000000"/>
              <w:right w:val="single" w:sz="4" w:space="0" w:color="000000"/>
            </w:tcBorders>
          </w:tcPr>
          <w:p w14:paraId="1FA5ECE9" w14:textId="77777777" w:rsidR="00CB3E53" w:rsidRDefault="001119A4">
            <w:pPr>
              <w:pStyle w:val="TableParagraph"/>
              <w:spacing w:line="234" w:lineRule="exact"/>
              <w:ind w:right="82"/>
              <w:jc w:val="center"/>
              <w:rPr>
                <w:b/>
                <w:spacing w:val="-10"/>
              </w:rPr>
            </w:pPr>
            <w:r>
              <w:rPr>
                <w:rFonts w:ascii="Calibri" w:hAnsi="Calibri"/>
                <w:b/>
                <w:spacing w:val="-10"/>
              </w:rPr>
              <w:t>7</w:t>
            </w:r>
          </w:p>
        </w:tc>
        <w:tc>
          <w:tcPr>
            <w:tcW w:w="2416" w:type="dxa"/>
            <w:tcBorders>
              <w:top w:val="single" w:sz="4" w:space="0" w:color="000000"/>
              <w:left w:val="single" w:sz="4" w:space="0" w:color="000000"/>
              <w:bottom w:val="single" w:sz="4" w:space="0" w:color="000000"/>
              <w:right w:val="single" w:sz="4" w:space="0" w:color="000000"/>
            </w:tcBorders>
          </w:tcPr>
          <w:p w14:paraId="3B7E5C38" w14:textId="77777777" w:rsidR="00CB3E53" w:rsidRDefault="001119A4">
            <w:pPr>
              <w:pStyle w:val="TableParagraph"/>
              <w:spacing w:line="234" w:lineRule="exact"/>
              <w:ind w:left="109"/>
              <w:rPr>
                <w:rFonts w:ascii="Calibri" w:hAnsi="Calibri"/>
              </w:rPr>
            </w:pPr>
            <w:r>
              <w:rPr>
                <w:rFonts w:ascii="Calibri" w:hAnsi="Calibri"/>
                <w:b/>
              </w:rPr>
              <w:t>Nr</w:t>
            </w:r>
            <w:r>
              <w:rPr>
                <w:rFonts w:ascii="Calibri" w:hAnsi="Calibri"/>
                <w:b/>
                <w:spacing w:val="-4"/>
              </w:rPr>
              <w:t xml:space="preserve"> </w:t>
            </w:r>
            <w:r>
              <w:rPr>
                <w:rFonts w:ascii="Calibri" w:hAnsi="Calibri"/>
                <w:b/>
                <w:spacing w:val="-2"/>
              </w:rPr>
              <w:t>telefonu:</w:t>
            </w:r>
          </w:p>
        </w:tc>
        <w:tc>
          <w:tcPr>
            <w:tcW w:w="5812" w:type="dxa"/>
            <w:tcBorders>
              <w:top w:val="single" w:sz="4" w:space="0" w:color="000000"/>
              <w:left w:val="single" w:sz="4" w:space="0" w:color="000000"/>
              <w:bottom w:val="single" w:sz="4" w:space="0" w:color="000000"/>
              <w:right w:val="single" w:sz="4" w:space="0" w:color="000000"/>
            </w:tcBorders>
          </w:tcPr>
          <w:p w14:paraId="79A4A54F" w14:textId="77777777" w:rsidR="00CB3E53" w:rsidRDefault="00CB3E53">
            <w:pPr>
              <w:pStyle w:val="TableParagraph"/>
              <w:rPr>
                <w:rFonts w:ascii="Calibri" w:hAnsi="Calibri"/>
              </w:rPr>
            </w:pPr>
          </w:p>
        </w:tc>
      </w:tr>
    </w:tbl>
    <w:p w14:paraId="4DF2FBF5" w14:textId="77777777" w:rsidR="00CB3E53" w:rsidRDefault="00CB3E53">
      <w:pPr>
        <w:pStyle w:val="Tekstpodstawowy"/>
        <w:spacing w:before="40"/>
        <w:rPr>
          <w:rFonts w:ascii="Calibri" w:hAnsi="Calibri"/>
        </w:rPr>
      </w:pPr>
    </w:p>
    <w:p w14:paraId="7DB8C935" w14:textId="77777777" w:rsidR="00CB3E53" w:rsidRDefault="001119A4">
      <w:pPr>
        <w:pStyle w:val="Akapitzlist"/>
        <w:numPr>
          <w:ilvl w:val="0"/>
          <w:numId w:val="4"/>
        </w:numPr>
        <w:tabs>
          <w:tab w:val="left" w:pos="422"/>
          <w:tab w:val="left" w:pos="424"/>
        </w:tabs>
        <w:spacing w:before="1"/>
        <w:ind w:right="398"/>
        <w:jc w:val="left"/>
        <w:rPr>
          <w:rFonts w:ascii="Calibri" w:hAnsi="Calibri"/>
        </w:rPr>
      </w:pPr>
      <w:r>
        <w:rPr>
          <w:rFonts w:ascii="Calibri" w:hAnsi="Calibri"/>
        </w:rPr>
        <w:t>Oferuję/my</w:t>
      </w:r>
      <w:r>
        <w:rPr>
          <w:rFonts w:ascii="Calibri" w:hAnsi="Calibri"/>
          <w:spacing w:val="-7"/>
        </w:rPr>
        <w:t xml:space="preserve"> </w:t>
      </w:r>
      <w:r>
        <w:rPr>
          <w:rFonts w:ascii="Calibri" w:hAnsi="Calibri"/>
        </w:rPr>
        <w:t>wykonanie</w:t>
      </w:r>
      <w:r>
        <w:rPr>
          <w:rFonts w:ascii="Calibri" w:hAnsi="Calibri"/>
          <w:spacing w:val="-6"/>
        </w:rPr>
        <w:t xml:space="preserve"> </w:t>
      </w:r>
      <w:r>
        <w:rPr>
          <w:rFonts w:ascii="Calibri" w:hAnsi="Calibri"/>
        </w:rPr>
        <w:t>przedmiotu</w:t>
      </w:r>
      <w:r>
        <w:rPr>
          <w:rFonts w:ascii="Calibri" w:hAnsi="Calibri"/>
          <w:spacing w:val="-4"/>
        </w:rPr>
        <w:t xml:space="preserve"> </w:t>
      </w:r>
      <w:r>
        <w:rPr>
          <w:rFonts w:ascii="Calibri" w:hAnsi="Calibri"/>
        </w:rPr>
        <w:t>zamówienia,</w:t>
      </w:r>
      <w:r>
        <w:rPr>
          <w:rFonts w:ascii="Calibri" w:hAnsi="Calibri"/>
          <w:spacing w:val="-4"/>
        </w:rPr>
        <w:t xml:space="preserve"> </w:t>
      </w:r>
      <w:r>
        <w:rPr>
          <w:rFonts w:ascii="Calibri" w:hAnsi="Calibri"/>
        </w:rPr>
        <w:t>zgodnie</w:t>
      </w:r>
      <w:r>
        <w:rPr>
          <w:rFonts w:ascii="Calibri" w:hAnsi="Calibri"/>
          <w:spacing w:val="-4"/>
        </w:rPr>
        <w:t xml:space="preserve"> </w:t>
      </w:r>
      <w:r>
        <w:rPr>
          <w:rFonts w:ascii="Calibri" w:hAnsi="Calibri"/>
        </w:rPr>
        <w:t>z</w:t>
      </w:r>
      <w:r>
        <w:rPr>
          <w:rFonts w:ascii="Calibri" w:hAnsi="Calibri"/>
          <w:spacing w:val="-4"/>
        </w:rPr>
        <w:t xml:space="preserve"> </w:t>
      </w:r>
      <w:r>
        <w:rPr>
          <w:rFonts w:ascii="Calibri" w:hAnsi="Calibri"/>
        </w:rPr>
        <w:t>wymogami</w:t>
      </w:r>
      <w:r>
        <w:rPr>
          <w:rFonts w:ascii="Calibri" w:hAnsi="Calibri"/>
          <w:spacing w:val="-3"/>
        </w:rPr>
        <w:t xml:space="preserve"> </w:t>
      </w:r>
      <w:r>
        <w:rPr>
          <w:rFonts w:ascii="Calibri" w:hAnsi="Calibri"/>
        </w:rPr>
        <w:t>określonymi w</w:t>
      </w:r>
      <w:r>
        <w:rPr>
          <w:rFonts w:ascii="Calibri" w:hAnsi="Calibri"/>
          <w:spacing w:val="-5"/>
        </w:rPr>
        <w:t xml:space="preserve"> </w:t>
      </w:r>
      <w:r>
        <w:rPr>
          <w:rFonts w:ascii="Calibri" w:hAnsi="Calibri"/>
        </w:rPr>
        <w:t>Zapytaniu ofertowym za cenę:</w:t>
      </w:r>
    </w:p>
    <w:p w14:paraId="350BE2FA" w14:textId="77777777" w:rsidR="00CB3E53" w:rsidRDefault="00CB3E53">
      <w:pPr>
        <w:pStyle w:val="Tekstpodstawowy"/>
        <w:spacing w:before="64"/>
        <w:rPr>
          <w:rFonts w:ascii="Calibri" w:hAnsi="Calibri"/>
        </w:rPr>
      </w:pPr>
    </w:p>
    <w:tbl>
      <w:tblPr>
        <w:tblStyle w:val="TableNormal"/>
        <w:tblW w:w="8641" w:type="dxa"/>
        <w:tblInd w:w="429" w:type="dxa"/>
        <w:tblLayout w:type="fixed"/>
        <w:tblCellMar>
          <w:left w:w="5" w:type="dxa"/>
          <w:right w:w="5" w:type="dxa"/>
        </w:tblCellMar>
        <w:tblLook w:val="01E0" w:firstRow="1" w:lastRow="1" w:firstColumn="1" w:lastColumn="1" w:noHBand="0" w:noVBand="0"/>
      </w:tblPr>
      <w:tblGrid>
        <w:gridCol w:w="3967"/>
        <w:gridCol w:w="4674"/>
      </w:tblGrid>
      <w:tr w:rsidR="00CB3E53" w14:paraId="6B28690E" w14:textId="77777777" w:rsidTr="00893418">
        <w:trPr>
          <w:trHeight w:val="415"/>
        </w:trPr>
        <w:tc>
          <w:tcPr>
            <w:tcW w:w="3967" w:type="dxa"/>
            <w:tcBorders>
              <w:top w:val="single" w:sz="4" w:space="0" w:color="000000"/>
              <w:left w:val="single" w:sz="4" w:space="0" w:color="000000"/>
              <w:bottom w:val="single" w:sz="4" w:space="0" w:color="000000"/>
              <w:right w:val="single" w:sz="4" w:space="0" w:color="000000"/>
            </w:tcBorders>
          </w:tcPr>
          <w:p w14:paraId="240F59E1" w14:textId="77777777" w:rsidR="00CB3E53" w:rsidRDefault="001119A4">
            <w:pPr>
              <w:pStyle w:val="TableParagraph"/>
              <w:spacing w:before="39"/>
              <w:ind w:left="110"/>
              <w:rPr>
                <w:rFonts w:ascii="Calibri" w:hAnsi="Calibri"/>
              </w:rPr>
            </w:pPr>
            <w:r>
              <w:rPr>
                <w:rFonts w:ascii="Calibri" w:hAnsi="Calibri"/>
                <w:b/>
              </w:rPr>
              <w:t>CENA</w:t>
            </w:r>
            <w:r>
              <w:rPr>
                <w:rFonts w:ascii="Calibri" w:hAnsi="Calibri"/>
                <w:b/>
                <w:spacing w:val="-6"/>
              </w:rPr>
              <w:t xml:space="preserve"> </w:t>
            </w:r>
            <w:r>
              <w:rPr>
                <w:rFonts w:ascii="Calibri" w:hAnsi="Calibri"/>
                <w:b/>
                <w:spacing w:val="-2"/>
              </w:rPr>
              <w:t>NETTO</w:t>
            </w:r>
          </w:p>
        </w:tc>
        <w:tc>
          <w:tcPr>
            <w:tcW w:w="4674" w:type="dxa"/>
            <w:tcBorders>
              <w:top w:val="single" w:sz="4" w:space="0" w:color="000000"/>
              <w:left w:val="single" w:sz="4" w:space="0" w:color="000000"/>
              <w:bottom w:val="single" w:sz="4" w:space="0" w:color="000000"/>
              <w:right w:val="single" w:sz="4" w:space="0" w:color="000000"/>
            </w:tcBorders>
          </w:tcPr>
          <w:p w14:paraId="7BF7C408" w14:textId="77777777" w:rsidR="00CB3E53" w:rsidRDefault="001119A4">
            <w:pPr>
              <w:pStyle w:val="TableParagraph"/>
              <w:tabs>
                <w:tab w:val="left" w:leader="dot" w:pos="4289"/>
              </w:tabs>
              <w:spacing w:before="162" w:line="233" w:lineRule="exact"/>
              <w:ind w:left="107"/>
              <w:rPr>
                <w:rFonts w:ascii="Calibri" w:hAnsi="Calibri"/>
              </w:rPr>
            </w:pPr>
            <w:r>
              <w:rPr>
                <w:rFonts w:ascii="Calibri" w:hAnsi="Calibri"/>
                <w:spacing w:val="-10"/>
              </w:rPr>
              <w:t>…</w:t>
            </w:r>
            <w:r>
              <w:rPr>
                <w:rFonts w:ascii="Calibri" w:hAnsi="Calibri"/>
              </w:rPr>
              <w:tab/>
            </w:r>
            <w:r>
              <w:rPr>
                <w:rFonts w:ascii="Calibri" w:hAnsi="Calibri"/>
                <w:spacing w:val="-5"/>
              </w:rPr>
              <w:t>zł</w:t>
            </w:r>
          </w:p>
        </w:tc>
      </w:tr>
      <w:tr w:rsidR="00CB3E53" w14:paraId="0EA28E2F" w14:textId="77777777" w:rsidTr="00893418">
        <w:trPr>
          <w:trHeight w:val="414"/>
        </w:trPr>
        <w:tc>
          <w:tcPr>
            <w:tcW w:w="3967" w:type="dxa"/>
            <w:tcBorders>
              <w:top w:val="single" w:sz="4" w:space="0" w:color="000000"/>
              <w:left w:val="single" w:sz="4" w:space="0" w:color="000000"/>
              <w:bottom w:val="single" w:sz="4" w:space="0" w:color="000000"/>
              <w:right w:val="single" w:sz="4" w:space="0" w:color="000000"/>
            </w:tcBorders>
          </w:tcPr>
          <w:p w14:paraId="08532B8F" w14:textId="77777777" w:rsidR="00CB3E53" w:rsidRDefault="001119A4">
            <w:pPr>
              <w:pStyle w:val="TableParagraph"/>
              <w:spacing w:before="39"/>
              <w:ind w:left="110"/>
              <w:rPr>
                <w:rFonts w:ascii="Calibri" w:hAnsi="Calibri"/>
              </w:rPr>
            </w:pPr>
            <w:r>
              <w:rPr>
                <w:rFonts w:ascii="Calibri" w:hAnsi="Calibri"/>
                <w:b/>
              </w:rPr>
              <w:t>CENA</w:t>
            </w:r>
            <w:r>
              <w:rPr>
                <w:rFonts w:ascii="Calibri" w:hAnsi="Calibri"/>
                <w:b/>
                <w:spacing w:val="-6"/>
              </w:rPr>
              <w:t xml:space="preserve"> </w:t>
            </w:r>
            <w:r>
              <w:rPr>
                <w:rFonts w:ascii="Calibri" w:hAnsi="Calibri"/>
                <w:b/>
              </w:rPr>
              <w:t>NETTO</w:t>
            </w:r>
            <w:r>
              <w:rPr>
                <w:rFonts w:ascii="Calibri" w:hAnsi="Calibri"/>
                <w:b/>
                <w:spacing w:val="-4"/>
              </w:rPr>
              <w:t xml:space="preserve"> </w:t>
            </w:r>
            <w:r>
              <w:rPr>
                <w:rFonts w:ascii="Calibri" w:hAnsi="Calibri"/>
                <w:b/>
                <w:spacing w:val="-2"/>
              </w:rPr>
              <w:t>SŁOWNIE</w:t>
            </w:r>
          </w:p>
        </w:tc>
        <w:tc>
          <w:tcPr>
            <w:tcW w:w="4674" w:type="dxa"/>
            <w:tcBorders>
              <w:top w:val="single" w:sz="4" w:space="0" w:color="000000"/>
              <w:left w:val="single" w:sz="4" w:space="0" w:color="000000"/>
              <w:bottom w:val="single" w:sz="4" w:space="0" w:color="000000"/>
              <w:right w:val="single" w:sz="4" w:space="0" w:color="000000"/>
            </w:tcBorders>
          </w:tcPr>
          <w:p w14:paraId="79BACEF5" w14:textId="77777777" w:rsidR="00CB3E53" w:rsidRDefault="001119A4">
            <w:pPr>
              <w:pStyle w:val="TableParagraph"/>
              <w:tabs>
                <w:tab w:val="left" w:leader="dot" w:pos="4288"/>
              </w:tabs>
              <w:spacing w:before="161" w:line="233" w:lineRule="exact"/>
              <w:ind w:left="107"/>
              <w:rPr>
                <w:rFonts w:ascii="Calibri" w:hAnsi="Calibri"/>
              </w:rPr>
            </w:pPr>
            <w:r>
              <w:rPr>
                <w:rFonts w:ascii="Calibri" w:hAnsi="Calibri"/>
                <w:spacing w:val="-10"/>
              </w:rPr>
              <w:t>…</w:t>
            </w:r>
            <w:r>
              <w:rPr>
                <w:rFonts w:ascii="Calibri" w:hAnsi="Calibri"/>
              </w:rPr>
              <w:tab/>
            </w:r>
            <w:r>
              <w:rPr>
                <w:rFonts w:ascii="Calibri" w:hAnsi="Calibri"/>
                <w:spacing w:val="-5"/>
              </w:rPr>
              <w:t>zł</w:t>
            </w:r>
          </w:p>
        </w:tc>
      </w:tr>
      <w:tr w:rsidR="00CB3E53" w14:paraId="273A7846" w14:textId="77777777" w:rsidTr="00893418">
        <w:trPr>
          <w:trHeight w:val="422"/>
        </w:trPr>
        <w:tc>
          <w:tcPr>
            <w:tcW w:w="3967" w:type="dxa"/>
            <w:tcBorders>
              <w:top w:val="single" w:sz="4" w:space="0" w:color="000000"/>
              <w:left w:val="single" w:sz="4" w:space="0" w:color="000000"/>
              <w:bottom w:val="single" w:sz="4" w:space="0" w:color="000000"/>
              <w:right w:val="single" w:sz="4" w:space="0" w:color="000000"/>
            </w:tcBorders>
          </w:tcPr>
          <w:p w14:paraId="0D355A3F" w14:textId="77777777" w:rsidR="00CB3E53" w:rsidRDefault="001119A4">
            <w:pPr>
              <w:pStyle w:val="TableParagraph"/>
              <w:tabs>
                <w:tab w:val="left" w:leader="dot" w:pos="2780"/>
              </w:tabs>
              <w:spacing w:before="39"/>
              <w:ind w:left="110"/>
              <w:rPr>
                <w:rFonts w:ascii="Calibri" w:hAnsi="Calibri"/>
              </w:rPr>
            </w:pPr>
            <w:r>
              <w:rPr>
                <w:rFonts w:ascii="Calibri" w:hAnsi="Calibri"/>
                <w:b/>
              </w:rPr>
              <w:t>PODATEK</w:t>
            </w:r>
            <w:r>
              <w:rPr>
                <w:rFonts w:ascii="Calibri" w:hAnsi="Calibri"/>
                <w:b/>
                <w:spacing w:val="-5"/>
              </w:rPr>
              <w:t xml:space="preserve"> </w:t>
            </w:r>
            <w:r>
              <w:rPr>
                <w:rFonts w:ascii="Calibri" w:hAnsi="Calibri"/>
                <w:b/>
              </w:rPr>
              <w:t>VAT</w:t>
            </w:r>
            <w:r>
              <w:rPr>
                <w:rFonts w:ascii="Calibri" w:hAnsi="Calibri"/>
                <w:b/>
                <w:spacing w:val="-3"/>
              </w:rPr>
              <w:t xml:space="preserve"> </w:t>
            </w:r>
            <w:r>
              <w:rPr>
                <w:rFonts w:ascii="Calibri" w:hAnsi="Calibri"/>
                <w:b/>
                <w:spacing w:val="-10"/>
              </w:rPr>
              <w:t>(</w:t>
            </w:r>
            <w:r>
              <w:rPr>
                <w:rFonts w:ascii="Calibri" w:hAnsi="Calibri"/>
              </w:rPr>
              <w:tab/>
            </w:r>
            <w:r>
              <w:rPr>
                <w:rFonts w:ascii="Calibri" w:hAnsi="Calibri"/>
                <w:b/>
                <w:spacing w:val="-5"/>
              </w:rPr>
              <w:t>%)</w:t>
            </w:r>
          </w:p>
        </w:tc>
        <w:tc>
          <w:tcPr>
            <w:tcW w:w="4674" w:type="dxa"/>
            <w:tcBorders>
              <w:top w:val="single" w:sz="4" w:space="0" w:color="000000"/>
              <w:left w:val="single" w:sz="4" w:space="0" w:color="000000"/>
              <w:bottom w:val="single" w:sz="4" w:space="0" w:color="000000"/>
              <w:right w:val="single" w:sz="4" w:space="0" w:color="000000"/>
            </w:tcBorders>
          </w:tcPr>
          <w:p w14:paraId="52D3ED11" w14:textId="77777777" w:rsidR="00CB3E53" w:rsidRDefault="001119A4">
            <w:pPr>
              <w:pStyle w:val="TableParagraph"/>
              <w:tabs>
                <w:tab w:val="left" w:leader="dot" w:pos="4289"/>
              </w:tabs>
              <w:spacing w:before="169" w:line="233" w:lineRule="exact"/>
              <w:ind w:left="107"/>
              <w:rPr>
                <w:rFonts w:ascii="Calibri" w:hAnsi="Calibri"/>
              </w:rPr>
            </w:pPr>
            <w:r>
              <w:rPr>
                <w:rFonts w:ascii="Calibri" w:hAnsi="Calibri"/>
                <w:spacing w:val="-10"/>
              </w:rPr>
              <w:t>…</w:t>
            </w:r>
            <w:r>
              <w:rPr>
                <w:rFonts w:ascii="Calibri" w:hAnsi="Calibri"/>
              </w:rPr>
              <w:tab/>
            </w:r>
            <w:r>
              <w:rPr>
                <w:rFonts w:ascii="Calibri" w:hAnsi="Calibri"/>
                <w:spacing w:val="-5"/>
              </w:rPr>
              <w:t>zł</w:t>
            </w:r>
          </w:p>
        </w:tc>
      </w:tr>
      <w:tr w:rsidR="00CB3E53" w14:paraId="0504A46F" w14:textId="77777777" w:rsidTr="00893418">
        <w:trPr>
          <w:trHeight w:val="412"/>
        </w:trPr>
        <w:tc>
          <w:tcPr>
            <w:tcW w:w="3967" w:type="dxa"/>
            <w:tcBorders>
              <w:top w:val="single" w:sz="4" w:space="0" w:color="000000"/>
              <w:left w:val="single" w:sz="4" w:space="0" w:color="000000"/>
              <w:bottom w:val="single" w:sz="4" w:space="0" w:color="000000"/>
              <w:right w:val="single" w:sz="4" w:space="0" w:color="000000"/>
            </w:tcBorders>
          </w:tcPr>
          <w:p w14:paraId="0924D9C5" w14:textId="77777777" w:rsidR="00CB3E53" w:rsidRDefault="001119A4">
            <w:pPr>
              <w:pStyle w:val="TableParagraph"/>
              <w:spacing w:before="39"/>
              <w:ind w:left="110"/>
              <w:rPr>
                <w:rFonts w:ascii="Calibri" w:hAnsi="Calibri"/>
              </w:rPr>
            </w:pPr>
            <w:r>
              <w:rPr>
                <w:rFonts w:ascii="Calibri" w:hAnsi="Calibri"/>
                <w:b/>
              </w:rPr>
              <w:t>CENA</w:t>
            </w:r>
            <w:r>
              <w:rPr>
                <w:rFonts w:ascii="Calibri" w:hAnsi="Calibri"/>
                <w:b/>
                <w:spacing w:val="-6"/>
              </w:rPr>
              <w:t xml:space="preserve"> </w:t>
            </w:r>
            <w:r>
              <w:rPr>
                <w:rFonts w:ascii="Calibri" w:hAnsi="Calibri"/>
                <w:b/>
                <w:spacing w:val="-2"/>
              </w:rPr>
              <w:t>BRUTTO</w:t>
            </w:r>
          </w:p>
        </w:tc>
        <w:tc>
          <w:tcPr>
            <w:tcW w:w="4674" w:type="dxa"/>
            <w:tcBorders>
              <w:top w:val="single" w:sz="4" w:space="0" w:color="000000"/>
              <w:left w:val="single" w:sz="4" w:space="0" w:color="000000"/>
              <w:bottom w:val="single" w:sz="4" w:space="0" w:color="000000"/>
              <w:right w:val="single" w:sz="4" w:space="0" w:color="000000"/>
            </w:tcBorders>
          </w:tcPr>
          <w:p w14:paraId="65C300DA" w14:textId="77777777" w:rsidR="00CB3E53" w:rsidRDefault="001119A4">
            <w:pPr>
              <w:pStyle w:val="TableParagraph"/>
              <w:tabs>
                <w:tab w:val="left" w:leader="dot" w:pos="4289"/>
              </w:tabs>
              <w:spacing w:before="159" w:line="233" w:lineRule="exact"/>
              <w:ind w:left="107"/>
              <w:rPr>
                <w:rFonts w:ascii="Calibri" w:hAnsi="Calibri"/>
              </w:rPr>
            </w:pPr>
            <w:r>
              <w:rPr>
                <w:rFonts w:ascii="Calibri" w:hAnsi="Calibri"/>
                <w:spacing w:val="-10"/>
              </w:rPr>
              <w:t>…</w:t>
            </w:r>
            <w:r>
              <w:rPr>
                <w:rFonts w:ascii="Calibri" w:hAnsi="Calibri"/>
              </w:rPr>
              <w:tab/>
            </w:r>
            <w:r>
              <w:rPr>
                <w:rFonts w:ascii="Calibri" w:hAnsi="Calibri"/>
                <w:spacing w:val="-5"/>
              </w:rPr>
              <w:t>zł</w:t>
            </w:r>
          </w:p>
        </w:tc>
      </w:tr>
      <w:tr w:rsidR="00CB3E53" w14:paraId="6F8521BC" w14:textId="77777777" w:rsidTr="00893418">
        <w:trPr>
          <w:trHeight w:val="412"/>
        </w:trPr>
        <w:tc>
          <w:tcPr>
            <w:tcW w:w="3967" w:type="dxa"/>
            <w:tcBorders>
              <w:top w:val="single" w:sz="4" w:space="0" w:color="000000"/>
              <w:left w:val="single" w:sz="4" w:space="0" w:color="000000"/>
              <w:bottom w:val="single" w:sz="4" w:space="0" w:color="000000"/>
              <w:right w:val="single" w:sz="4" w:space="0" w:color="000000"/>
            </w:tcBorders>
          </w:tcPr>
          <w:p w14:paraId="1E24E5C2" w14:textId="77777777" w:rsidR="00CB3E53" w:rsidRDefault="001119A4">
            <w:pPr>
              <w:pStyle w:val="TableParagraph"/>
              <w:spacing w:before="39"/>
              <w:ind w:left="110"/>
              <w:rPr>
                <w:rFonts w:ascii="Calibri" w:hAnsi="Calibri"/>
              </w:rPr>
            </w:pPr>
            <w:r>
              <w:rPr>
                <w:rFonts w:ascii="Calibri" w:hAnsi="Calibri"/>
                <w:b/>
              </w:rPr>
              <w:t>CENA</w:t>
            </w:r>
            <w:r>
              <w:rPr>
                <w:rFonts w:ascii="Calibri" w:hAnsi="Calibri"/>
                <w:b/>
                <w:spacing w:val="-6"/>
              </w:rPr>
              <w:t xml:space="preserve"> </w:t>
            </w:r>
            <w:r>
              <w:rPr>
                <w:rFonts w:ascii="Calibri" w:hAnsi="Calibri"/>
                <w:b/>
              </w:rPr>
              <w:t>BRUTTO</w:t>
            </w:r>
            <w:r>
              <w:rPr>
                <w:rFonts w:ascii="Calibri" w:hAnsi="Calibri"/>
                <w:b/>
                <w:spacing w:val="-4"/>
              </w:rPr>
              <w:t xml:space="preserve"> </w:t>
            </w:r>
            <w:r>
              <w:rPr>
                <w:rFonts w:ascii="Calibri" w:hAnsi="Calibri"/>
                <w:b/>
                <w:spacing w:val="-2"/>
              </w:rPr>
              <w:t>SŁOWNIE</w:t>
            </w:r>
          </w:p>
        </w:tc>
        <w:tc>
          <w:tcPr>
            <w:tcW w:w="4674" w:type="dxa"/>
            <w:tcBorders>
              <w:top w:val="single" w:sz="4" w:space="0" w:color="000000"/>
              <w:left w:val="single" w:sz="4" w:space="0" w:color="000000"/>
              <w:bottom w:val="single" w:sz="4" w:space="0" w:color="000000"/>
              <w:right w:val="single" w:sz="4" w:space="0" w:color="000000"/>
            </w:tcBorders>
          </w:tcPr>
          <w:p w14:paraId="088EF622" w14:textId="77777777" w:rsidR="00CB3E53" w:rsidRDefault="001119A4">
            <w:pPr>
              <w:pStyle w:val="TableParagraph"/>
              <w:spacing w:before="159" w:line="233" w:lineRule="exact"/>
              <w:ind w:left="107"/>
              <w:rPr>
                <w:spacing w:val="-2"/>
              </w:rPr>
            </w:pPr>
            <w:r>
              <w:rPr>
                <w:rFonts w:ascii="Calibri" w:hAnsi="Calibri"/>
                <w:spacing w:val="-2"/>
              </w:rPr>
              <w:t>…………………………………………………….</w:t>
            </w:r>
          </w:p>
        </w:tc>
      </w:tr>
      <w:tr w:rsidR="00CB3E53" w14:paraId="12049696" w14:textId="77777777" w:rsidTr="00893418">
        <w:trPr>
          <w:trHeight w:val="421"/>
        </w:trPr>
        <w:tc>
          <w:tcPr>
            <w:tcW w:w="3967" w:type="dxa"/>
            <w:tcBorders>
              <w:top w:val="single" w:sz="4" w:space="0" w:color="000000"/>
              <w:left w:val="single" w:sz="4" w:space="0" w:color="000000"/>
              <w:bottom w:val="single" w:sz="4" w:space="0" w:color="000000"/>
              <w:right w:val="single" w:sz="4" w:space="0" w:color="000000"/>
            </w:tcBorders>
          </w:tcPr>
          <w:p w14:paraId="099387BD" w14:textId="77777777" w:rsidR="00893418" w:rsidRDefault="001119A4">
            <w:pPr>
              <w:pStyle w:val="TableParagraph"/>
              <w:spacing w:before="39"/>
              <w:ind w:left="110"/>
              <w:rPr>
                <w:rFonts w:ascii="Calibri" w:hAnsi="Calibri"/>
                <w:b/>
                <w:spacing w:val="-2"/>
              </w:rPr>
            </w:pPr>
            <w:r>
              <w:rPr>
                <w:rFonts w:ascii="Calibri" w:hAnsi="Calibri"/>
                <w:b/>
              </w:rPr>
              <w:t>OKRES</w:t>
            </w:r>
            <w:r>
              <w:rPr>
                <w:rFonts w:ascii="Calibri" w:hAnsi="Calibri"/>
                <w:b/>
                <w:spacing w:val="-6"/>
              </w:rPr>
              <w:t xml:space="preserve"> </w:t>
            </w:r>
            <w:r>
              <w:rPr>
                <w:rFonts w:ascii="Calibri" w:hAnsi="Calibri"/>
                <w:b/>
                <w:spacing w:val="-2"/>
              </w:rPr>
              <w:t>GWARANCJI</w:t>
            </w:r>
            <w:r w:rsidR="00893418">
              <w:rPr>
                <w:rFonts w:ascii="Calibri" w:hAnsi="Calibri"/>
                <w:b/>
                <w:spacing w:val="-2"/>
              </w:rPr>
              <w:t xml:space="preserve"> </w:t>
            </w:r>
          </w:p>
          <w:p w14:paraId="616C09A7" w14:textId="0442967A" w:rsidR="00CB3E53" w:rsidRDefault="00893418">
            <w:pPr>
              <w:pStyle w:val="TableParagraph"/>
              <w:spacing w:before="39"/>
              <w:ind w:left="110"/>
              <w:rPr>
                <w:rFonts w:ascii="Calibri" w:hAnsi="Calibri"/>
              </w:rPr>
            </w:pPr>
            <w:r w:rsidRPr="00893418">
              <w:rPr>
                <w:rFonts w:ascii="Calibri" w:hAnsi="Calibri"/>
                <w:bCs/>
                <w:i/>
                <w:iCs/>
                <w:spacing w:val="-2"/>
              </w:rPr>
              <w:t>(proszę wpisać liczbę miesięcy)</w:t>
            </w:r>
          </w:p>
        </w:tc>
        <w:tc>
          <w:tcPr>
            <w:tcW w:w="4674" w:type="dxa"/>
            <w:tcBorders>
              <w:top w:val="single" w:sz="4" w:space="0" w:color="000000"/>
              <w:left w:val="single" w:sz="4" w:space="0" w:color="000000"/>
              <w:bottom w:val="single" w:sz="4" w:space="0" w:color="000000"/>
              <w:right w:val="single" w:sz="4" w:space="0" w:color="000000"/>
            </w:tcBorders>
          </w:tcPr>
          <w:p w14:paraId="08BB3C4A" w14:textId="77777777" w:rsidR="00CB3E53" w:rsidRDefault="001119A4">
            <w:pPr>
              <w:pStyle w:val="TableParagraph"/>
              <w:spacing w:before="169" w:line="233" w:lineRule="exact"/>
              <w:ind w:left="107"/>
              <w:rPr>
                <w:spacing w:val="-2"/>
              </w:rPr>
            </w:pPr>
            <w:r>
              <w:rPr>
                <w:rFonts w:ascii="Calibri" w:hAnsi="Calibri"/>
                <w:spacing w:val="-2"/>
              </w:rPr>
              <w:t>…………………………………………………….</w:t>
            </w:r>
          </w:p>
        </w:tc>
      </w:tr>
    </w:tbl>
    <w:p w14:paraId="4445B4DD" w14:textId="77777777" w:rsidR="00893418" w:rsidRPr="00893418" w:rsidRDefault="00893418" w:rsidP="00893418">
      <w:pPr>
        <w:pStyle w:val="Tekstpodstawowy"/>
        <w:spacing w:before="1"/>
        <w:rPr>
          <w:rFonts w:ascii="Calibri" w:hAnsi="Calibri"/>
          <w:b/>
          <w:bCs/>
          <w:i/>
          <w:iCs/>
          <w:sz w:val="16"/>
          <w:szCs w:val="16"/>
        </w:rPr>
      </w:pPr>
      <w:r w:rsidRPr="00893418">
        <w:rPr>
          <w:rFonts w:ascii="Calibri" w:hAnsi="Calibri"/>
          <w:b/>
          <w:bCs/>
          <w:i/>
          <w:iCs/>
          <w:sz w:val="16"/>
          <w:szCs w:val="16"/>
        </w:rPr>
        <w:t>UWAGA:</w:t>
      </w:r>
    </w:p>
    <w:p w14:paraId="413869FC" w14:textId="77777777" w:rsidR="00893418" w:rsidRPr="00893418" w:rsidRDefault="00893418" w:rsidP="00893418">
      <w:pPr>
        <w:pStyle w:val="Tekstpodstawowy"/>
        <w:spacing w:before="1"/>
        <w:rPr>
          <w:rFonts w:ascii="Calibri" w:hAnsi="Calibri"/>
          <w:b/>
          <w:bCs/>
          <w:i/>
          <w:iCs/>
          <w:sz w:val="16"/>
          <w:szCs w:val="16"/>
        </w:rPr>
      </w:pPr>
      <w:r w:rsidRPr="00893418">
        <w:rPr>
          <w:rFonts w:ascii="Calibri" w:hAnsi="Calibri"/>
          <w:b/>
          <w:bCs/>
          <w:i/>
          <w:iCs/>
          <w:sz w:val="16"/>
          <w:szCs w:val="16"/>
        </w:rPr>
        <w:t>1)</w:t>
      </w:r>
      <w:r w:rsidRPr="00893418">
        <w:rPr>
          <w:rFonts w:ascii="Calibri" w:hAnsi="Calibri"/>
          <w:b/>
          <w:bCs/>
          <w:i/>
          <w:iCs/>
          <w:sz w:val="16"/>
          <w:szCs w:val="16"/>
        </w:rPr>
        <w:tab/>
        <w:t>Wykonawca nie może zaoferować okresu gwarancji krótszego niż 24 miesiące. W przypadku, kiedy Wykonawca w formularzu ofertowym wskaże okres gwarancji na wykonany przedmiot umowy krótszy niż 24 miesiące wówczas Zamawiający odrzuci ofertę Wykonawcy.</w:t>
      </w:r>
    </w:p>
    <w:p w14:paraId="5BF499EA" w14:textId="2C46D160" w:rsidR="00CB3E53" w:rsidRDefault="00893418" w:rsidP="00893418">
      <w:pPr>
        <w:pStyle w:val="Tekstpodstawowy"/>
        <w:spacing w:before="1"/>
        <w:rPr>
          <w:rFonts w:ascii="Calibri" w:hAnsi="Calibri"/>
          <w:b/>
          <w:bCs/>
          <w:i/>
          <w:iCs/>
          <w:sz w:val="16"/>
          <w:szCs w:val="16"/>
        </w:rPr>
      </w:pPr>
      <w:r w:rsidRPr="00893418">
        <w:rPr>
          <w:rFonts w:ascii="Calibri" w:hAnsi="Calibri"/>
          <w:b/>
          <w:bCs/>
          <w:i/>
          <w:iCs/>
          <w:sz w:val="16"/>
          <w:szCs w:val="16"/>
        </w:rPr>
        <w:t>2)</w:t>
      </w:r>
      <w:r w:rsidRPr="00893418">
        <w:rPr>
          <w:rFonts w:ascii="Calibri" w:hAnsi="Calibri"/>
          <w:b/>
          <w:bCs/>
          <w:i/>
          <w:iCs/>
          <w:sz w:val="16"/>
          <w:szCs w:val="16"/>
        </w:rPr>
        <w:tab/>
        <w:t>Zaoferowanie dłuższego okresu gwarancji na wykonany przedmiot umowy powyżej 60 miesięcy Wykonawca otrzyma maksymalnie 30 punktów, a do umowy zostanie wpisany okres wskazany w ofercie.</w:t>
      </w:r>
    </w:p>
    <w:p w14:paraId="37B3BB5F" w14:textId="77777777" w:rsidR="00893418" w:rsidRPr="00893418" w:rsidRDefault="00893418" w:rsidP="00893418">
      <w:pPr>
        <w:pStyle w:val="Tekstpodstawowy"/>
        <w:spacing w:before="1"/>
        <w:rPr>
          <w:rFonts w:ascii="Calibri" w:hAnsi="Calibri"/>
          <w:b/>
          <w:bCs/>
          <w:i/>
          <w:iCs/>
          <w:sz w:val="16"/>
          <w:szCs w:val="16"/>
        </w:rPr>
      </w:pPr>
    </w:p>
    <w:p w14:paraId="51C180E5" w14:textId="77777777" w:rsidR="00CB3E53" w:rsidRDefault="001119A4">
      <w:pPr>
        <w:pStyle w:val="Akapitzlist"/>
        <w:numPr>
          <w:ilvl w:val="0"/>
          <w:numId w:val="4"/>
        </w:numPr>
        <w:tabs>
          <w:tab w:val="left" w:pos="568"/>
        </w:tabs>
        <w:ind w:left="568" w:hanging="285"/>
        <w:rPr>
          <w:rFonts w:ascii="Calibri" w:hAnsi="Calibri"/>
        </w:rPr>
      </w:pPr>
      <w:r>
        <w:rPr>
          <w:rFonts w:ascii="Calibri" w:hAnsi="Calibri"/>
        </w:rPr>
        <w:t>Oświadczam,</w:t>
      </w:r>
      <w:r>
        <w:rPr>
          <w:rFonts w:ascii="Calibri" w:hAnsi="Calibri"/>
          <w:spacing w:val="-8"/>
        </w:rPr>
        <w:t xml:space="preserve"> </w:t>
      </w:r>
      <w:r>
        <w:rPr>
          <w:rFonts w:ascii="Calibri" w:hAnsi="Calibri"/>
          <w:spacing w:val="-5"/>
        </w:rPr>
        <w:t>że:</w:t>
      </w:r>
    </w:p>
    <w:p w14:paraId="077AB7B2" w14:textId="77777777" w:rsidR="00CB3E53" w:rsidRDefault="001119A4">
      <w:pPr>
        <w:pStyle w:val="Akapitzlist"/>
        <w:numPr>
          <w:ilvl w:val="1"/>
          <w:numId w:val="4"/>
        </w:numPr>
        <w:tabs>
          <w:tab w:val="left" w:pos="849"/>
        </w:tabs>
        <w:spacing w:before="4" w:line="276" w:lineRule="auto"/>
        <w:ind w:right="142"/>
        <w:rPr>
          <w:rFonts w:ascii="Calibri" w:hAnsi="Calibri"/>
        </w:rPr>
      </w:pPr>
      <w:r>
        <w:rPr>
          <w:rFonts w:ascii="Calibri" w:hAnsi="Calibri"/>
        </w:rPr>
        <w:t xml:space="preserve">w cenie podanej przeze mnie oferty zostały uwzględnione wszystkie koszty wykonania umowy, pośrednio bądź bezpośrednio związane z jego realizacją (w tym niezbędne podatki, </w:t>
      </w:r>
      <w:r>
        <w:rPr>
          <w:rFonts w:ascii="Calibri" w:hAnsi="Calibri"/>
          <w:spacing w:val="-2"/>
        </w:rPr>
        <w:t>opłaty).</w:t>
      </w:r>
    </w:p>
    <w:p w14:paraId="09E5EDBA" w14:textId="77777777" w:rsidR="00CB3E53" w:rsidRDefault="001119A4">
      <w:pPr>
        <w:pStyle w:val="Akapitzlist"/>
        <w:numPr>
          <w:ilvl w:val="1"/>
          <w:numId w:val="4"/>
        </w:numPr>
        <w:rPr>
          <w:rFonts w:ascii="Calibri" w:hAnsi="Calibri"/>
        </w:rPr>
      </w:pPr>
      <w:r>
        <w:rPr>
          <w:rFonts w:ascii="Calibri" w:hAnsi="Calibri"/>
        </w:rPr>
        <w:t>zapoznałem/łam</w:t>
      </w:r>
      <w:r>
        <w:rPr>
          <w:rFonts w:ascii="Calibri" w:hAnsi="Calibri"/>
          <w:spacing w:val="-8"/>
        </w:rPr>
        <w:t xml:space="preserve"> </w:t>
      </w:r>
      <w:r>
        <w:rPr>
          <w:rFonts w:ascii="Calibri" w:hAnsi="Calibri"/>
        </w:rPr>
        <w:t>się</w:t>
      </w:r>
      <w:r>
        <w:rPr>
          <w:rFonts w:ascii="Calibri" w:hAnsi="Calibri"/>
          <w:spacing w:val="-3"/>
        </w:rPr>
        <w:t xml:space="preserve"> </w:t>
      </w:r>
      <w:r>
        <w:rPr>
          <w:rFonts w:ascii="Calibri" w:hAnsi="Calibri"/>
        </w:rPr>
        <w:t>z</w:t>
      </w:r>
      <w:r>
        <w:rPr>
          <w:rFonts w:ascii="Calibri" w:hAnsi="Calibri"/>
          <w:spacing w:val="-4"/>
        </w:rPr>
        <w:t xml:space="preserve"> </w:t>
      </w:r>
      <w:r>
        <w:rPr>
          <w:rFonts w:ascii="Calibri" w:hAnsi="Calibri"/>
        </w:rPr>
        <w:t>zapytaniem</w:t>
      </w:r>
      <w:r>
        <w:rPr>
          <w:rFonts w:ascii="Calibri" w:hAnsi="Calibri"/>
          <w:spacing w:val="-3"/>
        </w:rPr>
        <w:t xml:space="preserve"> </w:t>
      </w:r>
      <w:r>
        <w:rPr>
          <w:rFonts w:ascii="Calibri" w:hAnsi="Calibri"/>
        </w:rPr>
        <w:t>ofertowym</w:t>
      </w:r>
      <w:r>
        <w:rPr>
          <w:rFonts w:ascii="Calibri" w:hAnsi="Calibri"/>
          <w:spacing w:val="-2"/>
        </w:rPr>
        <w:t xml:space="preserve"> </w:t>
      </w:r>
      <w:r>
        <w:rPr>
          <w:rFonts w:ascii="Calibri" w:hAnsi="Calibri"/>
        </w:rPr>
        <w:t>i</w:t>
      </w:r>
      <w:r>
        <w:rPr>
          <w:rFonts w:ascii="Calibri" w:hAnsi="Calibri"/>
          <w:spacing w:val="-6"/>
        </w:rPr>
        <w:t xml:space="preserve"> </w:t>
      </w:r>
      <w:r>
        <w:rPr>
          <w:rFonts w:ascii="Calibri" w:hAnsi="Calibri"/>
        </w:rPr>
        <w:t>nie</w:t>
      </w:r>
      <w:r>
        <w:rPr>
          <w:rFonts w:ascii="Calibri" w:hAnsi="Calibri"/>
          <w:spacing w:val="-3"/>
        </w:rPr>
        <w:t xml:space="preserve"> </w:t>
      </w:r>
      <w:r>
        <w:rPr>
          <w:rFonts w:ascii="Calibri" w:hAnsi="Calibri"/>
        </w:rPr>
        <w:t>wnoszę</w:t>
      </w:r>
      <w:r>
        <w:rPr>
          <w:rFonts w:ascii="Calibri" w:hAnsi="Calibri"/>
          <w:spacing w:val="-4"/>
        </w:rPr>
        <w:t xml:space="preserve"> </w:t>
      </w:r>
      <w:r>
        <w:rPr>
          <w:rFonts w:ascii="Calibri" w:hAnsi="Calibri"/>
        </w:rPr>
        <w:t>do</w:t>
      </w:r>
      <w:r>
        <w:rPr>
          <w:rFonts w:ascii="Calibri" w:hAnsi="Calibri"/>
          <w:spacing w:val="-5"/>
        </w:rPr>
        <w:t xml:space="preserve"> </w:t>
      </w:r>
      <w:r>
        <w:rPr>
          <w:rFonts w:ascii="Calibri" w:hAnsi="Calibri"/>
        </w:rPr>
        <w:t>niego</w:t>
      </w:r>
      <w:r>
        <w:rPr>
          <w:rFonts w:ascii="Calibri" w:hAnsi="Calibri"/>
          <w:spacing w:val="-3"/>
        </w:rPr>
        <w:t xml:space="preserve"> </w:t>
      </w:r>
      <w:r>
        <w:rPr>
          <w:rFonts w:ascii="Calibri" w:hAnsi="Calibri"/>
          <w:spacing w:val="-2"/>
        </w:rPr>
        <w:t>zastrzeżeń,</w:t>
      </w:r>
    </w:p>
    <w:p w14:paraId="54DDA5AD" w14:textId="77777777" w:rsidR="00CB3E53" w:rsidRDefault="001119A4">
      <w:pPr>
        <w:pStyle w:val="Akapitzlist"/>
        <w:numPr>
          <w:ilvl w:val="1"/>
          <w:numId w:val="4"/>
        </w:numPr>
        <w:tabs>
          <w:tab w:val="left" w:pos="860"/>
        </w:tabs>
        <w:spacing w:before="40"/>
        <w:ind w:left="860" w:hanging="359"/>
        <w:rPr>
          <w:rFonts w:ascii="Calibri" w:hAnsi="Calibri"/>
        </w:rPr>
      </w:pPr>
      <w:r>
        <w:rPr>
          <w:rFonts w:ascii="Calibri" w:hAnsi="Calibri"/>
        </w:rPr>
        <w:t>oświadczam/y,</w:t>
      </w:r>
      <w:r>
        <w:rPr>
          <w:rFonts w:ascii="Calibri" w:hAnsi="Calibri"/>
          <w:spacing w:val="-8"/>
        </w:rPr>
        <w:t xml:space="preserve"> </w:t>
      </w:r>
      <w:r>
        <w:rPr>
          <w:rFonts w:ascii="Calibri" w:hAnsi="Calibri"/>
        </w:rPr>
        <w:t>że</w:t>
      </w:r>
      <w:r>
        <w:rPr>
          <w:rFonts w:ascii="Calibri" w:hAnsi="Calibri"/>
          <w:spacing w:val="-5"/>
        </w:rPr>
        <w:t xml:space="preserve"> </w:t>
      </w:r>
      <w:r>
        <w:rPr>
          <w:rFonts w:ascii="Calibri" w:hAnsi="Calibri"/>
        </w:rPr>
        <w:t>wykonam</w:t>
      </w:r>
      <w:r>
        <w:rPr>
          <w:rFonts w:ascii="Calibri" w:hAnsi="Calibri"/>
          <w:spacing w:val="-4"/>
        </w:rPr>
        <w:t xml:space="preserve"> </w:t>
      </w:r>
      <w:r>
        <w:rPr>
          <w:rFonts w:ascii="Calibri" w:hAnsi="Calibri"/>
        </w:rPr>
        <w:t>zamówienie</w:t>
      </w:r>
      <w:r>
        <w:rPr>
          <w:rFonts w:ascii="Calibri" w:hAnsi="Calibri"/>
          <w:spacing w:val="-5"/>
        </w:rPr>
        <w:t xml:space="preserve"> </w:t>
      </w:r>
      <w:r>
        <w:rPr>
          <w:rFonts w:ascii="Calibri" w:hAnsi="Calibri"/>
        </w:rPr>
        <w:t>w</w:t>
      </w:r>
      <w:r>
        <w:rPr>
          <w:rFonts w:ascii="Calibri" w:hAnsi="Calibri"/>
          <w:spacing w:val="-5"/>
        </w:rPr>
        <w:t xml:space="preserve"> </w:t>
      </w:r>
      <w:r>
        <w:rPr>
          <w:rFonts w:ascii="Calibri" w:hAnsi="Calibri"/>
        </w:rPr>
        <w:t>terminie</w:t>
      </w:r>
      <w:r>
        <w:rPr>
          <w:rFonts w:ascii="Calibri" w:hAnsi="Calibri"/>
          <w:spacing w:val="-6"/>
        </w:rPr>
        <w:t xml:space="preserve"> </w:t>
      </w:r>
      <w:r>
        <w:rPr>
          <w:rFonts w:ascii="Calibri" w:hAnsi="Calibri"/>
        </w:rPr>
        <w:t>określonym</w:t>
      </w:r>
      <w:r>
        <w:rPr>
          <w:rFonts w:ascii="Calibri" w:hAnsi="Calibri"/>
          <w:spacing w:val="-5"/>
        </w:rPr>
        <w:t xml:space="preserve"> </w:t>
      </w:r>
      <w:r>
        <w:rPr>
          <w:rFonts w:ascii="Calibri" w:hAnsi="Calibri"/>
        </w:rPr>
        <w:t>w</w:t>
      </w:r>
      <w:r>
        <w:rPr>
          <w:rFonts w:ascii="Calibri" w:hAnsi="Calibri"/>
          <w:spacing w:val="-5"/>
        </w:rPr>
        <w:t xml:space="preserve"> </w:t>
      </w:r>
      <w:r>
        <w:rPr>
          <w:rFonts w:ascii="Calibri" w:hAnsi="Calibri"/>
        </w:rPr>
        <w:t>Formularzu</w:t>
      </w:r>
      <w:r>
        <w:rPr>
          <w:rFonts w:ascii="Calibri" w:hAnsi="Calibri"/>
          <w:spacing w:val="-5"/>
        </w:rPr>
        <w:t xml:space="preserve"> </w:t>
      </w:r>
      <w:r>
        <w:rPr>
          <w:rFonts w:ascii="Calibri" w:hAnsi="Calibri"/>
          <w:spacing w:val="-2"/>
        </w:rPr>
        <w:t>Ofertowym,</w:t>
      </w:r>
    </w:p>
    <w:p w14:paraId="5629C506" w14:textId="77777777" w:rsidR="00CB3E53" w:rsidRDefault="001119A4">
      <w:pPr>
        <w:pStyle w:val="Akapitzlist"/>
        <w:numPr>
          <w:ilvl w:val="1"/>
          <w:numId w:val="4"/>
        </w:numPr>
        <w:tabs>
          <w:tab w:val="left" w:pos="861"/>
        </w:tabs>
        <w:spacing w:before="37" w:line="276" w:lineRule="auto"/>
        <w:ind w:left="861" w:right="140" w:hanging="360"/>
        <w:rPr>
          <w:rFonts w:ascii="Calibri" w:hAnsi="Calibri"/>
        </w:rPr>
      </w:pPr>
      <w:r>
        <w:rPr>
          <w:rFonts w:ascii="Calibri" w:hAnsi="Calibri"/>
        </w:rPr>
        <w:t>w</w:t>
      </w:r>
      <w:r>
        <w:rPr>
          <w:rFonts w:ascii="Calibri" w:hAnsi="Calibri"/>
          <w:spacing w:val="-1"/>
        </w:rPr>
        <w:t xml:space="preserve"> </w:t>
      </w:r>
      <w:r>
        <w:rPr>
          <w:rFonts w:ascii="Calibri" w:hAnsi="Calibri"/>
        </w:rPr>
        <w:t>przypadku uznania</w:t>
      </w:r>
      <w:r>
        <w:rPr>
          <w:rFonts w:ascii="Calibri" w:hAnsi="Calibri"/>
          <w:spacing w:val="-2"/>
        </w:rPr>
        <w:t xml:space="preserve"> </w:t>
      </w:r>
      <w:r>
        <w:rPr>
          <w:rFonts w:ascii="Calibri" w:hAnsi="Calibri"/>
        </w:rPr>
        <w:t>mojej</w:t>
      </w:r>
      <w:r>
        <w:rPr>
          <w:rFonts w:ascii="Calibri" w:hAnsi="Calibri"/>
          <w:spacing w:val="-1"/>
        </w:rPr>
        <w:t xml:space="preserve"> </w:t>
      </w:r>
      <w:r>
        <w:rPr>
          <w:rFonts w:ascii="Calibri" w:hAnsi="Calibri"/>
        </w:rPr>
        <w:t>oferty za najkorzystniejszą</w:t>
      </w:r>
      <w:r>
        <w:rPr>
          <w:rFonts w:ascii="Calibri" w:hAnsi="Calibri"/>
          <w:spacing w:val="-2"/>
        </w:rPr>
        <w:t xml:space="preserve"> </w:t>
      </w:r>
      <w:r>
        <w:rPr>
          <w:rFonts w:ascii="Calibri" w:hAnsi="Calibri"/>
        </w:rPr>
        <w:t>zobowiązuję się do podpisania umowy w terminie i miejscu wskazanym przez Zamawiającego,</w:t>
      </w:r>
    </w:p>
    <w:p w14:paraId="1B785598" w14:textId="7BCB00B9" w:rsidR="00CB3E53" w:rsidRDefault="001119A4">
      <w:pPr>
        <w:pStyle w:val="Tekstpodstawowy"/>
        <w:numPr>
          <w:ilvl w:val="1"/>
          <w:numId w:val="4"/>
        </w:numPr>
        <w:rPr>
          <w:rFonts w:ascii="Calibri" w:hAnsi="Calibri"/>
        </w:rPr>
      </w:pPr>
      <w:r>
        <w:rPr>
          <w:rFonts w:ascii="Calibri" w:hAnsi="Calibri"/>
        </w:rPr>
        <w:t>nie</w:t>
      </w:r>
      <w:r>
        <w:rPr>
          <w:rFonts w:ascii="Calibri" w:hAnsi="Calibri"/>
          <w:spacing w:val="72"/>
        </w:rPr>
        <w:t xml:space="preserve"> </w:t>
      </w:r>
      <w:proofErr w:type="spellStart"/>
      <w:proofErr w:type="gramStart"/>
      <w:r>
        <w:rPr>
          <w:rFonts w:ascii="Calibri" w:hAnsi="Calibri"/>
        </w:rPr>
        <w:t>podlegam</w:t>
      </w:r>
      <w:r>
        <w:rPr>
          <w:rFonts w:ascii="Calibri" w:hAnsi="Calibri"/>
          <w:spacing w:val="73"/>
        </w:rPr>
        <w:t>,</w:t>
      </w:r>
      <w:r>
        <w:rPr>
          <w:rFonts w:ascii="Calibri" w:hAnsi="Calibri"/>
          <w:spacing w:val="2"/>
        </w:rPr>
        <w:t>wykluczeniu</w:t>
      </w:r>
      <w:proofErr w:type="spellEnd"/>
      <w:proofErr w:type="gramEnd"/>
      <w:r>
        <w:rPr>
          <w:rFonts w:ascii="Calibri" w:hAnsi="Calibri"/>
          <w:spacing w:val="2"/>
        </w:rPr>
        <w:t xml:space="preserve"> z postępowania na podstawie art. 7 </w:t>
      </w:r>
      <w:proofErr w:type="spellStart"/>
      <w:r>
        <w:rPr>
          <w:rFonts w:ascii="Calibri" w:hAnsi="Calibri"/>
          <w:spacing w:val="2"/>
        </w:rPr>
        <w:t>us</w:t>
      </w:r>
      <w:proofErr w:type="spellEnd"/>
      <w:r>
        <w:rPr>
          <w:rFonts w:ascii="Calibri" w:hAnsi="Calibri"/>
          <w:spacing w:val="2"/>
        </w:rPr>
        <w:t xml:space="preserve">. 1 ustawy z dnia 13 </w:t>
      </w:r>
      <w:r>
        <w:rPr>
          <w:rFonts w:ascii="Calibri" w:hAnsi="Calibri"/>
          <w:spacing w:val="2"/>
        </w:rPr>
        <w:lastRenderedPageBreak/>
        <w:t>kwietnia 2022 r. o szczególnych rozwiązaniach w zakresie przeciwdziałania wspierania agresji na Ukrainę oraz służących ochronie bezpieczeństwa narodowego (tj. Dz. U. 2024 r., poz. 507)</w:t>
      </w:r>
    </w:p>
    <w:p w14:paraId="72785699" w14:textId="77777777" w:rsidR="00CB3E53" w:rsidRDefault="001119A4">
      <w:pPr>
        <w:pStyle w:val="Akapitzlist"/>
        <w:numPr>
          <w:ilvl w:val="1"/>
          <w:numId w:val="4"/>
        </w:numPr>
        <w:tabs>
          <w:tab w:val="left" w:pos="861"/>
        </w:tabs>
        <w:ind w:left="861" w:right="137" w:hanging="360"/>
        <w:rPr>
          <w:rFonts w:ascii="Calibri" w:hAnsi="Calibri"/>
        </w:rPr>
      </w:pPr>
      <w:r>
        <w:rPr>
          <w:rFonts w:ascii="Calibri" w:hAnsi="Calibri"/>
        </w:rPr>
        <w:t>wszystkie informacje podane w składanych oświadczeniach są aktualne i zgodne z prawdą oraz zostały przedstawione z</w:t>
      </w:r>
      <w:r>
        <w:rPr>
          <w:rFonts w:ascii="Calibri" w:hAnsi="Calibri"/>
          <w:spacing w:val="-1"/>
        </w:rPr>
        <w:t xml:space="preserve"> </w:t>
      </w:r>
      <w:r>
        <w:rPr>
          <w:rFonts w:ascii="Calibri" w:hAnsi="Calibri"/>
        </w:rPr>
        <w:t>pełną świadomością konsekwencji wprowadzenia Zamawiającego w błąd przy przedstawianiu informacji,</w:t>
      </w:r>
    </w:p>
    <w:p w14:paraId="0D9F1622" w14:textId="77777777" w:rsidR="00CB3E53" w:rsidRDefault="001119A4">
      <w:pPr>
        <w:pStyle w:val="Akapitzlist"/>
        <w:numPr>
          <w:ilvl w:val="1"/>
          <w:numId w:val="4"/>
        </w:numPr>
        <w:tabs>
          <w:tab w:val="left" w:pos="861"/>
        </w:tabs>
        <w:ind w:left="861" w:right="137" w:hanging="360"/>
        <w:rPr>
          <w:rFonts w:ascii="Calibri" w:hAnsi="Calibri"/>
        </w:rPr>
      </w:pPr>
      <w:r>
        <w:rPr>
          <w:rFonts w:ascii="Calibri" w:hAnsi="Calibri"/>
        </w:rPr>
        <w:t>wypełniłam/</w:t>
      </w:r>
      <w:proofErr w:type="spellStart"/>
      <w:r>
        <w:rPr>
          <w:rFonts w:ascii="Calibri" w:hAnsi="Calibri"/>
        </w:rPr>
        <w:t>łem</w:t>
      </w:r>
      <w:proofErr w:type="spellEnd"/>
      <w:r>
        <w:rPr>
          <w:rFonts w:ascii="Calibri" w:hAnsi="Calibri"/>
        </w:rPr>
        <w:t xml:space="preserve">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RODO, wobec</w:t>
      </w:r>
      <w:r>
        <w:rPr>
          <w:rFonts w:ascii="Calibri" w:hAnsi="Calibri"/>
          <w:spacing w:val="32"/>
        </w:rPr>
        <w:t xml:space="preserve"> </w:t>
      </w:r>
      <w:r>
        <w:rPr>
          <w:rFonts w:ascii="Calibri" w:hAnsi="Calibri"/>
        </w:rPr>
        <w:t>osób</w:t>
      </w:r>
      <w:r>
        <w:rPr>
          <w:rFonts w:ascii="Calibri" w:hAnsi="Calibri"/>
          <w:spacing w:val="29"/>
        </w:rPr>
        <w:t xml:space="preserve"> </w:t>
      </w:r>
      <w:r>
        <w:rPr>
          <w:rFonts w:ascii="Calibri" w:hAnsi="Calibri"/>
        </w:rPr>
        <w:t>fizycznych,</w:t>
      </w:r>
      <w:r>
        <w:rPr>
          <w:rFonts w:ascii="Calibri" w:hAnsi="Calibri"/>
          <w:spacing w:val="29"/>
        </w:rPr>
        <w:t xml:space="preserve"> </w:t>
      </w:r>
      <w:r>
        <w:rPr>
          <w:rFonts w:ascii="Calibri" w:hAnsi="Calibri"/>
        </w:rPr>
        <w:t>od</w:t>
      </w:r>
      <w:r>
        <w:rPr>
          <w:rFonts w:ascii="Calibri" w:hAnsi="Calibri"/>
          <w:spacing w:val="31"/>
        </w:rPr>
        <w:t xml:space="preserve"> </w:t>
      </w:r>
      <w:r>
        <w:rPr>
          <w:rFonts w:ascii="Calibri" w:hAnsi="Calibri"/>
        </w:rPr>
        <w:t>których</w:t>
      </w:r>
      <w:r>
        <w:rPr>
          <w:rFonts w:ascii="Calibri" w:hAnsi="Calibri"/>
          <w:spacing w:val="29"/>
        </w:rPr>
        <w:t xml:space="preserve"> </w:t>
      </w:r>
      <w:r>
        <w:rPr>
          <w:rFonts w:ascii="Calibri" w:hAnsi="Calibri"/>
        </w:rPr>
        <w:t>dane</w:t>
      </w:r>
      <w:r>
        <w:rPr>
          <w:rFonts w:ascii="Calibri" w:hAnsi="Calibri"/>
          <w:spacing w:val="32"/>
        </w:rPr>
        <w:t xml:space="preserve"> </w:t>
      </w:r>
      <w:r>
        <w:rPr>
          <w:rFonts w:ascii="Calibri" w:hAnsi="Calibri"/>
        </w:rPr>
        <w:t>osobowe</w:t>
      </w:r>
      <w:r>
        <w:rPr>
          <w:rFonts w:ascii="Calibri" w:hAnsi="Calibri"/>
          <w:spacing w:val="29"/>
        </w:rPr>
        <w:t xml:space="preserve"> </w:t>
      </w:r>
      <w:r>
        <w:rPr>
          <w:rFonts w:ascii="Calibri" w:hAnsi="Calibri"/>
        </w:rPr>
        <w:t>bezpośrednio</w:t>
      </w:r>
      <w:r>
        <w:rPr>
          <w:rFonts w:ascii="Calibri" w:hAnsi="Calibri"/>
          <w:spacing w:val="29"/>
        </w:rPr>
        <w:t xml:space="preserve"> </w:t>
      </w:r>
      <w:r>
        <w:rPr>
          <w:rFonts w:ascii="Calibri" w:hAnsi="Calibri"/>
        </w:rPr>
        <w:t>lub</w:t>
      </w:r>
      <w:r>
        <w:rPr>
          <w:rFonts w:ascii="Calibri" w:hAnsi="Calibri"/>
          <w:spacing w:val="29"/>
        </w:rPr>
        <w:t xml:space="preserve"> </w:t>
      </w:r>
      <w:r>
        <w:rPr>
          <w:rFonts w:ascii="Calibri" w:hAnsi="Calibri"/>
        </w:rPr>
        <w:t>pośrednio</w:t>
      </w:r>
      <w:r>
        <w:rPr>
          <w:rFonts w:ascii="Calibri" w:hAnsi="Calibri"/>
          <w:spacing w:val="29"/>
        </w:rPr>
        <w:t xml:space="preserve"> </w:t>
      </w:r>
      <w:r>
        <w:rPr>
          <w:rFonts w:ascii="Calibri" w:hAnsi="Calibri"/>
        </w:rPr>
        <w:t>pozyskałem w</w:t>
      </w:r>
      <w:r>
        <w:rPr>
          <w:rFonts w:ascii="Calibri" w:hAnsi="Calibri"/>
          <w:spacing w:val="-3"/>
        </w:rPr>
        <w:t xml:space="preserve"> </w:t>
      </w:r>
      <w:r>
        <w:rPr>
          <w:rFonts w:ascii="Calibri" w:hAnsi="Calibri"/>
        </w:rPr>
        <w:t>celu ubiegania się o udzielenie zamówienia publicznego w przedmiotowym postępowaniu lub zawarcia i realizacji umowy w sprawie zamówienia publicznego.</w:t>
      </w:r>
    </w:p>
    <w:p w14:paraId="2B20D538" w14:textId="77777777" w:rsidR="00CB3E53" w:rsidRDefault="001119A4" w:rsidP="00BE1470">
      <w:pPr>
        <w:pStyle w:val="Akapitzlist"/>
        <w:numPr>
          <w:ilvl w:val="1"/>
          <w:numId w:val="9"/>
        </w:numPr>
        <w:tabs>
          <w:tab w:val="left" w:pos="848"/>
        </w:tabs>
        <w:ind w:left="848" w:hanging="359"/>
        <w:rPr>
          <w:rFonts w:ascii="Calibri" w:hAnsi="Calibri"/>
        </w:rPr>
      </w:pPr>
      <w:r>
        <w:rPr>
          <w:rFonts w:ascii="Calibri" w:hAnsi="Calibri"/>
        </w:rPr>
        <w:t>Osoba</w:t>
      </w:r>
      <w:r>
        <w:rPr>
          <w:rFonts w:ascii="Calibri" w:hAnsi="Calibri"/>
          <w:spacing w:val="-7"/>
        </w:rPr>
        <w:t xml:space="preserve"> </w:t>
      </w:r>
      <w:r>
        <w:rPr>
          <w:rFonts w:ascii="Calibri" w:hAnsi="Calibri"/>
        </w:rPr>
        <w:t>odpowiedzialna</w:t>
      </w:r>
      <w:r>
        <w:rPr>
          <w:rFonts w:ascii="Calibri" w:hAnsi="Calibri"/>
          <w:spacing w:val="-7"/>
        </w:rPr>
        <w:t xml:space="preserve"> </w:t>
      </w:r>
      <w:r>
        <w:rPr>
          <w:rFonts w:ascii="Calibri" w:hAnsi="Calibri"/>
        </w:rPr>
        <w:t>za</w:t>
      </w:r>
      <w:r>
        <w:rPr>
          <w:rFonts w:ascii="Calibri" w:hAnsi="Calibri"/>
          <w:spacing w:val="-7"/>
        </w:rPr>
        <w:t xml:space="preserve"> </w:t>
      </w:r>
      <w:r>
        <w:rPr>
          <w:rFonts w:ascii="Calibri" w:hAnsi="Calibri"/>
        </w:rPr>
        <w:t>realizację</w:t>
      </w:r>
      <w:r>
        <w:rPr>
          <w:rFonts w:ascii="Calibri" w:hAnsi="Calibri"/>
          <w:spacing w:val="-7"/>
        </w:rPr>
        <w:t xml:space="preserve"> </w:t>
      </w:r>
      <w:r>
        <w:rPr>
          <w:rFonts w:ascii="Calibri" w:hAnsi="Calibri"/>
        </w:rPr>
        <w:t>niniejszego</w:t>
      </w:r>
      <w:r>
        <w:rPr>
          <w:rFonts w:ascii="Calibri" w:hAnsi="Calibri"/>
          <w:spacing w:val="-5"/>
        </w:rPr>
        <w:t xml:space="preserve"> </w:t>
      </w:r>
      <w:r>
        <w:rPr>
          <w:rFonts w:ascii="Calibri" w:hAnsi="Calibri"/>
        </w:rPr>
        <w:t>zamówienia</w:t>
      </w:r>
      <w:r>
        <w:rPr>
          <w:rFonts w:ascii="Calibri" w:hAnsi="Calibri"/>
          <w:spacing w:val="-1"/>
        </w:rPr>
        <w:t xml:space="preserve"> </w:t>
      </w:r>
      <w:r>
        <w:rPr>
          <w:rFonts w:ascii="Calibri" w:hAnsi="Calibri"/>
        </w:rPr>
        <w:t>(osoba</w:t>
      </w:r>
      <w:r>
        <w:rPr>
          <w:rFonts w:ascii="Calibri" w:hAnsi="Calibri"/>
          <w:spacing w:val="-7"/>
        </w:rPr>
        <w:t xml:space="preserve"> </w:t>
      </w:r>
      <w:r>
        <w:rPr>
          <w:rFonts w:ascii="Calibri" w:hAnsi="Calibri"/>
        </w:rPr>
        <w:t>do</w:t>
      </w:r>
      <w:r>
        <w:rPr>
          <w:rFonts w:ascii="Calibri" w:hAnsi="Calibri"/>
          <w:spacing w:val="-4"/>
        </w:rPr>
        <w:t xml:space="preserve"> </w:t>
      </w:r>
      <w:r>
        <w:rPr>
          <w:rFonts w:ascii="Calibri" w:hAnsi="Calibri"/>
          <w:spacing w:val="-2"/>
        </w:rPr>
        <w:t>kontaktu):</w:t>
      </w:r>
    </w:p>
    <w:p w14:paraId="25A08808" w14:textId="77777777" w:rsidR="00CB3E53" w:rsidRDefault="00CB3E53">
      <w:pPr>
        <w:pStyle w:val="Tekstpodstawowy"/>
        <w:rPr>
          <w:rFonts w:ascii="Calibri" w:hAnsi="Calibri"/>
        </w:rPr>
      </w:pPr>
    </w:p>
    <w:p w14:paraId="1A8F67B6" w14:textId="77777777" w:rsidR="00CB3E53" w:rsidRDefault="001119A4">
      <w:pPr>
        <w:pStyle w:val="Tekstpodstawowy"/>
        <w:ind w:left="1903" w:right="4097" w:hanging="936"/>
        <w:rPr>
          <w:rFonts w:ascii="Calibri" w:hAnsi="Calibri"/>
        </w:rPr>
      </w:pPr>
      <w:r>
        <w:rPr>
          <w:rFonts w:ascii="Calibri" w:hAnsi="Calibri"/>
          <w:spacing w:val="-2"/>
        </w:rPr>
        <w:t xml:space="preserve">……………………………………………… </w:t>
      </w:r>
    </w:p>
    <w:p w14:paraId="0A8A6B91" w14:textId="77777777" w:rsidR="00CB3E53" w:rsidRDefault="001119A4">
      <w:pPr>
        <w:pStyle w:val="Tekstpodstawowy"/>
        <w:ind w:left="1903" w:right="4097" w:hanging="936"/>
        <w:rPr>
          <w:rFonts w:ascii="Calibri" w:hAnsi="Calibri"/>
        </w:rPr>
      </w:pPr>
      <w:r>
        <w:rPr>
          <w:rFonts w:ascii="Calibri" w:hAnsi="Calibri"/>
          <w:spacing w:val="-2"/>
        </w:rPr>
        <w:t xml:space="preserve">            </w:t>
      </w:r>
      <w:r>
        <w:rPr>
          <w:rFonts w:ascii="Calibri" w:hAnsi="Calibri"/>
        </w:rPr>
        <w:t>imię i nazwisko</w:t>
      </w:r>
    </w:p>
    <w:p w14:paraId="7B4D40DC" w14:textId="77777777" w:rsidR="00CB3E53" w:rsidRDefault="00CB3E53">
      <w:pPr>
        <w:pStyle w:val="Tekstpodstawowy"/>
        <w:spacing w:before="252"/>
        <w:rPr>
          <w:rFonts w:ascii="Calibri" w:hAnsi="Calibri"/>
        </w:rPr>
      </w:pPr>
    </w:p>
    <w:p w14:paraId="5DBE380C" w14:textId="77777777" w:rsidR="00CB3E53" w:rsidRDefault="001119A4">
      <w:pPr>
        <w:pStyle w:val="Tekstpodstawowy"/>
        <w:ind w:left="5669" w:hanging="1350"/>
        <w:rPr>
          <w:rFonts w:ascii="Calibri" w:hAnsi="Calibri"/>
        </w:rPr>
      </w:pPr>
      <w:r>
        <w:rPr>
          <w:rFonts w:ascii="Calibri" w:hAnsi="Calibri"/>
          <w:spacing w:val="-2"/>
        </w:rPr>
        <w:t>………………………………………………………….</w:t>
      </w:r>
    </w:p>
    <w:p w14:paraId="65791593" w14:textId="77777777" w:rsidR="00CB3E53" w:rsidRDefault="001119A4">
      <w:pPr>
        <w:pStyle w:val="Tekstpodstawowy"/>
        <w:ind w:left="5669" w:hanging="1350"/>
        <w:rPr>
          <w:rFonts w:ascii="Calibri" w:hAnsi="Calibri"/>
        </w:rPr>
      </w:pPr>
      <w:r>
        <w:rPr>
          <w:rFonts w:ascii="Calibri" w:hAnsi="Calibri"/>
          <w:spacing w:val="-2"/>
        </w:rPr>
        <w:t xml:space="preserve">        </w:t>
      </w:r>
      <w:r>
        <w:rPr>
          <w:rFonts w:ascii="Calibri" w:hAnsi="Calibri"/>
        </w:rPr>
        <w:t>(data i podpis Wykonawcy)</w:t>
      </w:r>
    </w:p>
    <w:p w14:paraId="713D93D9" w14:textId="77777777" w:rsidR="00CB3E53" w:rsidRDefault="00CB3E53">
      <w:pPr>
        <w:pStyle w:val="Tekstpodstawowy"/>
        <w:rPr>
          <w:rFonts w:ascii="Calibri" w:hAnsi="Calibri"/>
        </w:rPr>
      </w:pPr>
    </w:p>
    <w:p w14:paraId="625DD7CD" w14:textId="77777777" w:rsidR="00CB3E53" w:rsidRDefault="00CB3E53">
      <w:pPr>
        <w:pStyle w:val="Tekstpodstawowy"/>
        <w:spacing w:before="1"/>
        <w:rPr>
          <w:rFonts w:ascii="Calibri" w:hAnsi="Calibri"/>
        </w:rPr>
      </w:pPr>
    </w:p>
    <w:p w14:paraId="452CC9EF" w14:textId="77777777" w:rsidR="00CB3E53" w:rsidRDefault="00CB3E53">
      <w:pPr>
        <w:pStyle w:val="Tekstpodstawowy"/>
        <w:spacing w:before="1"/>
        <w:rPr>
          <w:rFonts w:ascii="Calibri" w:hAnsi="Calibri"/>
        </w:rPr>
      </w:pPr>
    </w:p>
    <w:p w14:paraId="624BB655" w14:textId="77777777" w:rsidR="00CB3E53" w:rsidRDefault="00CB3E53">
      <w:pPr>
        <w:pStyle w:val="Tekstpodstawowy"/>
        <w:spacing w:before="1"/>
        <w:rPr>
          <w:rFonts w:ascii="Calibri" w:hAnsi="Calibri"/>
        </w:rPr>
      </w:pPr>
    </w:p>
    <w:p w14:paraId="0D9EB2EC" w14:textId="77777777" w:rsidR="00CB3E53" w:rsidRDefault="00CB3E53">
      <w:pPr>
        <w:pStyle w:val="Tekstpodstawowy"/>
        <w:spacing w:before="1"/>
        <w:rPr>
          <w:rFonts w:ascii="Calibri" w:hAnsi="Calibri"/>
        </w:rPr>
      </w:pPr>
    </w:p>
    <w:p w14:paraId="1C42CB9F" w14:textId="77777777" w:rsidR="00CB3E53" w:rsidRDefault="00CB3E53">
      <w:pPr>
        <w:pStyle w:val="Tekstpodstawowy"/>
        <w:spacing w:before="1"/>
        <w:rPr>
          <w:rFonts w:ascii="Calibri" w:hAnsi="Calibri"/>
        </w:rPr>
      </w:pPr>
    </w:p>
    <w:p w14:paraId="498A5BF7" w14:textId="77777777" w:rsidR="00CB3E53" w:rsidRDefault="00CB3E53">
      <w:pPr>
        <w:pStyle w:val="Tekstpodstawowy"/>
        <w:spacing w:before="1"/>
        <w:rPr>
          <w:rFonts w:ascii="Calibri" w:hAnsi="Calibri"/>
        </w:rPr>
      </w:pPr>
    </w:p>
    <w:p w14:paraId="5BF6FE53" w14:textId="77777777" w:rsidR="00CB3E53" w:rsidRDefault="00CB3E53">
      <w:pPr>
        <w:pStyle w:val="Tekstpodstawowy"/>
        <w:spacing w:before="1"/>
        <w:rPr>
          <w:rFonts w:ascii="Calibri" w:hAnsi="Calibri"/>
        </w:rPr>
      </w:pPr>
    </w:p>
    <w:p w14:paraId="2D87B010" w14:textId="77777777" w:rsidR="00CB3E53" w:rsidRDefault="00CB3E53">
      <w:pPr>
        <w:pStyle w:val="Tekstpodstawowy"/>
        <w:spacing w:before="1"/>
        <w:rPr>
          <w:rFonts w:ascii="Calibri" w:hAnsi="Calibri"/>
        </w:rPr>
      </w:pPr>
    </w:p>
    <w:p w14:paraId="497A1D98" w14:textId="77777777" w:rsidR="00CB3E53" w:rsidRDefault="00CB3E53">
      <w:pPr>
        <w:pStyle w:val="Tekstpodstawowy"/>
        <w:spacing w:before="1"/>
        <w:rPr>
          <w:rFonts w:ascii="Calibri" w:hAnsi="Calibri"/>
        </w:rPr>
      </w:pPr>
    </w:p>
    <w:p w14:paraId="6CCE2A81" w14:textId="77777777" w:rsidR="00CB3E53" w:rsidRDefault="00CB3E53">
      <w:pPr>
        <w:pStyle w:val="Tekstpodstawowy"/>
        <w:spacing w:before="1"/>
        <w:rPr>
          <w:rFonts w:ascii="Calibri" w:hAnsi="Calibri"/>
        </w:rPr>
      </w:pPr>
    </w:p>
    <w:p w14:paraId="3C419258" w14:textId="77777777" w:rsidR="00CB3E53" w:rsidRDefault="00CB3E53">
      <w:pPr>
        <w:pStyle w:val="Tekstpodstawowy"/>
        <w:spacing w:before="1"/>
        <w:rPr>
          <w:rFonts w:ascii="Calibri" w:hAnsi="Calibri"/>
        </w:rPr>
      </w:pPr>
    </w:p>
    <w:p w14:paraId="3A9820FF" w14:textId="77777777" w:rsidR="00CB3E53" w:rsidRDefault="00CB3E53">
      <w:pPr>
        <w:pStyle w:val="Tekstpodstawowy"/>
        <w:spacing w:before="1"/>
        <w:rPr>
          <w:rFonts w:ascii="Calibri" w:hAnsi="Calibri"/>
        </w:rPr>
      </w:pPr>
    </w:p>
    <w:p w14:paraId="7936A71B" w14:textId="77777777" w:rsidR="00CB3E53" w:rsidRDefault="00CB3E53">
      <w:pPr>
        <w:pStyle w:val="Tekstpodstawowy"/>
        <w:spacing w:before="1"/>
        <w:rPr>
          <w:rFonts w:ascii="Calibri" w:hAnsi="Calibri"/>
        </w:rPr>
      </w:pPr>
    </w:p>
    <w:p w14:paraId="40B5BA28" w14:textId="77777777" w:rsidR="00CB3E53" w:rsidRDefault="00CB3E53">
      <w:pPr>
        <w:pStyle w:val="Tekstpodstawowy"/>
        <w:spacing w:before="1"/>
        <w:rPr>
          <w:rFonts w:ascii="Calibri" w:hAnsi="Calibri"/>
        </w:rPr>
      </w:pPr>
    </w:p>
    <w:p w14:paraId="16B37A68" w14:textId="77777777" w:rsidR="00CB3E53" w:rsidRDefault="00CB3E53">
      <w:pPr>
        <w:pStyle w:val="Tekstpodstawowy"/>
        <w:spacing w:before="1"/>
        <w:rPr>
          <w:rFonts w:ascii="Calibri" w:hAnsi="Calibri"/>
        </w:rPr>
      </w:pPr>
    </w:p>
    <w:p w14:paraId="7E6BB481" w14:textId="77777777" w:rsidR="00CB3E53" w:rsidRDefault="00CB3E53">
      <w:pPr>
        <w:pStyle w:val="Tekstpodstawowy"/>
        <w:spacing w:before="1"/>
        <w:rPr>
          <w:rFonts w:ascii="Calibri" w:hAnsi="Calibri"/>
        </w:rPr>
      </w:pPr>
    </w:p>
    <w:p w14:paraId="04F8B912" w14:textId="77777777" w:rsidR="00CB3E53" w:rsidRDefault="00CB3E53">
      <w:pPr>
        <w:pStyle w:val="Tekstpodstawowy"/>
        <w:spacing w:before="1"/>
        <w:rPr>
          <w:rFonts w:ascii="Calibri" w:hAnsi="Calibri"/>
        </w:rPr>
      </w:pPr>
    </w:p>
    <w:p w14:paraId="54E092EC" w14:textId="77777777" w:rsidR="00CB3E53" w:rsidRDefault="00CB3E53">
      <w:pPr>
        <w:pStyle w:val="Tekstpodstawowy"/>
        <w:spacing w:before="1"/>
        <w:rPr>
          <w:rFonts w:ascii="Calibri" w:hAnsi="Calibri"/>
        </w:rPr>
      </w:pPr>
    </w:p>
    <w:p w14:paraId="46714818" w14:textId="77777777" w:rsidR="00CB3E53" w:rsidRDefault="00CB3E53">
      <w:pPr>
        <w:pStyle w:val="Tekstpodstawowy"/>
        <w:spacing w:before="1"/>
        <w:rPr>
          <w:rFonts w:ascii="Calibri" w:hAnsi="Calibri"/>
        </w:rPr>
      </w:pPr>
    </w:p>
    <w:p w14:paraId="02E78AD4" w14:textId="77777777" w:rsidR="00CB3E53" w:rsidRDefault="00CB3E53">
      <w:pPr>
        <w:pStyle w:val="Tekstpodstawowy"/>
        <w:spacing w:before="1"/>
        <w:rPr>
          <w:rFonts w:ascii="Calibri" w:hAnsi="Calibri"/>
        </w:rPr>
      </w:pPr>
    </w:p>
    <w:p w14:paraId="07C58CC9" w14:textId="77777777" w:rsidR="00CB3E53" w:rsidRDefault="00CB3E53">
      <w:pPr>
        <w:pStyle w:val="Tekstpodstawowy"/>
        <w:spacing w:before="1"/>
        <w:rPr>
          <w:rFonts w:ascii="Calibri" w:hAnsi="Calibri"/>
        </w:rPr>
      </w:pPr>
    </w:p>
    <w:p w14:paraId="40B69D1D" w14:textId="77777777" w:rsidR="00CB3E53" w:rsidRDefault="00CB3E53">
      <w:pPr>
        <w:pStyle w:val="Tekstpodstawowy"/>
        <w:spacing w:before="1"/>
        <w:rPr>
          <w:rFonts w:ascii="Calibri" w:hAnsi="Calibri"/>
        </w:rPr>
      </w:pPr>
    </w:p>
    <w:p w14:paraId="38B644CE" w14:textId="77777777" w:rsidR="00CB3E53" w:rsidRDefault="00CB3E53">
      <w:pPr>
        <w:pStyle w:val="Tekstpodstawowy"/>
        <w:spacing w:before="1"/>
        <w:rPr>
          <w:rFonts w:ascii="Calibri" w:hAnsi="Calibri"/>
        </w:rPr>
      </w:pPr>
    </w:p>
    <w:p w14:paraId="437A773D" w14:textId="77777777" w:rsidR="00CB3E53" w:rsidRDefault="00CB3E53">
      <w:pPr>
        <w:pStyle w:val="Tekstpodstawowy"/>
        <w:spacing w:before="1"/>
        <w:rPr>
          <w:rFonts w:ascii="Calibri" w:hAnsi="Calibri"/>
        </w:rPr>
      </w:pPr>
    </w:p>
    <w:p w14:paraId="774AF146" w14:textId="77777777" w:rsidR="00893418" w:rsidRDefault="00893418" w:rsidP="00893418">
      <w:pPr>
        <w:pStyle w:val="Tekstpodstawowy"/>
        <w:spacing w:before="11"/>
        <w:ind w:right="78"/>
        <w:rPr>
          <w:rFonts w:ascii="Calibri" w:hAnsi="Calibri"/>
        </w:rPr>
      </w:pPr>
    </w:p>
    <w:p w14:paraId="3B842016" w14:textId="77777777" w:rsidR="00893418" w:rsidRDefault="00893418" w:rsidP="00893418">
      <w:pPr>
        <w:pStyle w:val="Tekstpodstawowy"/>
        <w:spacing w:before="11"/>
        <w:ind w:right="78"/>
        <w:rPr>
          <w:rFonts w:ascii="Calibri" w:hAnsi="Calibri"/>
        </w:rPr>
      </w:pPr>
    </w:p>
    <w:p w14:paraId="79A3880B" w14:textId="77777777" w:rsidR="00893418" w:rsidRDefault="00893418" w:rsidP="00893418">
      <w:pPr>
        <w:pStyle w:val="Tekstpodstawowy"/>
        <w:spacing w:before="11"/>
        <w:ind w:right="78"/>
        <w:rPr>
          <w:rFonts w:ascii="Calibri" w:hAnsi="Calibri"/>
        </w:rPr>
      </w:pPr>
    </w:p>
    <w:p w14:paraId="4E6E8801" w14:textId="77777777" w:rsidR="00893418" w:rsidRDefault="00893418" w:rsidP="00893418">
      <w:pPr>
        <w:pStyle w:val="Tekstpodstawowy"/>
        <w:spacing w:before="11"/>
        <w:ind w:right="78"/>
        <w:rPr>
          <w:rFonts w:ascii="Calibri" w:hAnsi="Calibri"/>
        </w:rPr>
      </w:pPr>
    </w:p>
    <w:p w14:paraId="0479FF01" w14:textId="77777777" w:rsidR="00893418" w:rsidRDefault="00893418" w:rsidP="00893418">
      <w:pPr>
        <w:pStyle w:val="Tekstpodstawowy"/>
        <w:spacing w:before="11"/>
        <w:ind w:right="78"/>
        <w:rPr>
          <w:rFonts w:ascii="Calibri" w:hAnsi="Calibri"/>
        </w:rPr>
      </w:pPr>
    </w:p>
    <w:p w14:paraId="2F3968D5" w14:textId="77777777" w:rsidR="00893418" w:rsidRDefault="00893418" w:rsidP="00893418">
      <w:pPr>
        <w:pStyle w:val="Tekstpodstawowy"/>
        <w:spacing w:before="11"/>
        <w:ind w:right="78"/>
        <w:rPr>
          <w:rFonts w:ascii="Calibri" w:hAnsi="Calibri"/>
        </w:rPr>
      </w:pPr>
    </w:p>
    <w:p w14:paraId="2CB0D7AF" w14:textId="77777777" w:rsidR="00893418" w:rsidRDefault="00893418" w:rsidP="00893418">
      <w:pPr>
        <w:pStyle w:val="Tekstpodstawowy"/>
        <w:spacing w:before="11"/>
        <w:ind w:right="78"/>
        <w:rPr>
          <w:rFonts w:ascii="Calibri" w:hAnsi="Calibri"/>
        </w:rPr>
      </w:pPr>
    </w:p>
    <w:p w14:paraId="4F05C01C" w14:textId="77777777" w:rsidR="00893418" w:rsidRDefault="00893418" w:rsidP="00893418">
      <w:pPr>
        <w:pStyle w:val="Tekstpodstawowy"/>
        <w:spacing w:before="11"/>
        <w:ind w:right="78"/>
        <w:rPr>
          <w:rFonts w:ascii="Calibri" w:hAnsi="Calibri"/>
        </w:rPr>
      </w:pPr>
    </w:p>
    <w:p w14:paraId="5E8EDD12" w14:textId="56CFB6C5" w:rsidR="00CB3E53" w:rsidRDefault="001119A4" w:rsidP="00893418">
      <w:pPr>
        <w:pStyle w:val="Tekstpodstawowy"/>
        <w:spacing w:before="11"/>
        <w:ind w:right="78"/>
        <w:jc w:val="right"/>
        <w:rPr>
          <w:color w:val="000000"/>
        </w:rPr>
      </w:pPr>
      <w:r>
        <w:rPr>
          <w:color w:val="000000"/>
        </w:rPr>
        <w:lastRenderedPageBreak/>
        <w:t xml:space="preserve"> Załącznik</w:t>
      </w:r>
      <w:r>
        <w:rPr>
          <w:color w:val="000000"/>
          <w:spacing w:val="-14"/>
        </w:rPr>
        <w:t xml:space="preserve"> </w:t>
      </w:r>
      <w:r>
        <w:rPr>
          <w:color w:val="000000"/>
        </w:rPr>
        <w:t>Nr</w:t>
      </w:r>
      <w:r>
        <w:rPr>
          <w:color w:val="000000"/>
          <w:spacing w:val="-14"/>
        </w:rPr>
        <w:t xml:space="preserve"> </w:t>
      </w:r>
      <w:r w:rsidR="00893418">
        <w:rPr>
          <w:color w:val="000000"/>
          <w:spacing w:val="-14"/>
        </w:rPr>
        <w:t>3</w:t>
      </w:r>
      <w:r>
        <w:rPr>
          <w:color w:val="000000"/>
        </w:rPr>
        <w:t xml:space="preserve"> do</w:t>
      </w:r>
      <w:r>
        <w:rPr>
          <w:color w:val="000000"/>
          <w:spacing w:val="-4"/>
        </w:rPr>
        <w:t xml:space="preserve"> </w:t>
      </w:r>
      <w:r>
        <w:rPr>
          <w:color w:val="000000"/>
        </w:rPr>
        <w:t>Zapytania</w:t>
      </w:r>
      <w:r>
        <w:rPr>
          <w:color w:val="000000"/>
          <w:spacing w:val="-3"/>
        </w:rPr>
        <w:t xml:space="preserve"> </w:t>
      </w:r>
      <w:r>
        <w:rPr>
          <w:color w:val="000000"/>
        </w:rPr>
        <w:t>ofertowego</w:t>
      </w:r>
      <w:r>
        <w:rPr>
          <w:color w:val="000000"/>
          <w:spacing w:val="47"/>
        </w:rPr>
        <w:t xml:space="preserve"> </w:t>
      </w:r>
      <w:r>
        <w:rPr>
          <w:color w:val="000000"/>
        </w:rPr>
        <w:t>Nr</w:t>
      </w:r>
      <w:r>
        <w:rPr>
          <w:color w:val="000000"/>
          <w:spacing w:val="-1"/>
        </w:rPr>
        <w:t xml:space="preserve"> 1</w:t>
      </w:r>
      <w:r>
        <w:rPr>
          <w:color w:val="000000"/>
          <w:spacing w:val="-2"/>
        </w:rPr>
        <w:t>/2026</w:t>
      </w:r>
    </w:p>
    <w:p w14:paraId="29C3F3F3" w14:textId="77777777" w:rsidR="00CB3E53" w:rsidRDefault="00CB3E53">
      <w:pPr>
        <w:pStyle w:val="Tekstpodstawowy"/>
        <w:ind w:left="141"/>
        <w:rPr>
          <w:rFonts w:ascii="Calibri" w:hAnsi="Calibri"/>
        </w:rPr>
      </w:pPr>
    </w:p>
    <w:p w14:paraId="5D728725" w14:textId="77777777" w:rsidR="00CB3E53" w:rsidRDefault="00CB3E53">
      <w:pPr>
        <w:pStyle w:val="Tekstpodstawowy"/>
        <w:ind w:left="141"/>
        <w:rPr>
          <w:rFonts w:ascii="Calibri" w:hAnsi="Calibri"/>
        </w:rPr>
      </w:pPr>
    </w:p>
    <w:p w14:paraId="0DB7766E" w14:textId="77777777" w:rsidR="00CB3E53" w:rsidRDefault="001119A4">
      <w:pPr>
        <w:pStyle w:val="Tekstpodstawowy"/>
        <w:ind w:left="141"/>
        <w:rPr>
          <w:rFonts w:ascii="Calibri" w:hAnsi="Calibri"/>
        </w:rPr>
      </w:pPr>
      <w:r>
        <w:rPr>
          <w:rFonts w:ascii="Calibri" w:hAnsi="Calibri"/>
        </w:rPr>
        <w:t>Dane</w:t>
      </w:r>
      <w:r>
        <w:rPr>
          <w:rFonts w:ascii="Calibri" w:hAnsi="Calibri"/>
          <w:spacing w:val="-2"/>
        </w:rPr>
        <w:t xml:space="preserve"> Wykonawcy:</w:t>
      </w:r>
    </w:p>
    <w:p w14:paraId="52470139" w14:textId="77777777" w:rsidR="00CB3E53" w:rsidRDefault="001119A4">
      <w:pPr>
        <w:spacing w:before="251"/>
        <w:ind w:left="141"/>
        <w:rPr>
          <w:spacing w:val="-2"/>
        </w:rPr>
      </w:pPr>
      <w:r>
        <w:rPr>
          <w:rFonts w:ascii="Calibri" w:hAnsi="Calibri"/>
          <w:spacing w:val="-2"/>
        </w:rPr>
        <w:t>…………………………………………</w:t>
      </w:r>
    </w:p>
    <w:p w14:paraId="0906C871" w14:textId="77777777" w:rsidR="00CB3E53" w:rsidRDefault="00CB3E53">
      <w:pPr>
        <w:pStyle w:val="Tekstpodstawowy"/>
        <w:spacing w:before="1"/>
        <w:rPr>
          <w:rFonts w:ascii="Calibri" w:hAnsi="Calibri"/>
        </w:rPr>
      </w:pPr>
    </w:p>
    <w:p w14:paraId="64445DA2" w14:textId="77777777" w:rsidR="00CB3E53" w:rsidRDefault="001119A4">
      <w:pPr>
        <w:ind w:left="141"/>
        <w:rPr>
          <w:spacing w:val="-2"/>
        </w:rPr>
      </w:pPr>
      <w:r>
        <w:rPr>
          <w:rFonts w:ascii="Calibri" w:hAnsi="Calibri"/>
          <w:spacing w:val="-2"/>
        </w:rPr>
        <w:t>………………………………………..</w:t>
      </w:r>
    </w:p>
    <w:p w14:paraId="2DC8EDBD" w14:textId="77777777" w:rsidR="00CB3E53" w:rsidRDefault="00CB3E53">
      <w:pPr>
        <w:pStyle w:val="Tekstpodstawowy"/>
        <w:rPr>
          <w:rFonts w:ascii="Calibri" w:hAnsi="Calibri"/>
        </w:rPr>
      </w:pPr>
    </w:p>
    <w:p w14:paraId="105535FE" w14:textId="77777777" w:rsidR="00CB3E53" w:rsidRDefault="00CB3E53">
      <w:pPr>
        <w:pStyle w:val="Tekstpodstawowy"/>
        <w:rPr>
          <w:rFonts w:ascii="Calibri" w:hAnsi="Calibri"/>
        </w:rPr>
      </w:pPr>
    </w:p>
    <w:p w14:paraId="30050BF2" w14:textId="77777777" w:rsidR="00CB3E53" w:rsidRDefault="00CB3E53">
      <w:pPr>
        <w:pStyle w:val="Tekstpodstawowy"/>
        <w:spacing w:before="1"/>
        <w:rPr>
          <w:rFonts w:ascii="Calibri" w:hAnsi="Calibri"/>
        </w:rPr>
      </w:pPr>
    </w:p>
    <w:p w14:paraId="4CA7FF02" w14:textId="77777777" w:rsidR="00CB3E53" w:rsidRDefault="001119A4">
      <w:pPr>
        <w:pStyle w:val="Nagwek1"/>
        <w:rPr>
          <w:rFonts w:ascii="Calibri" w:hAnsi="Calibri"/>
        </w:rPr>
      </w:pPr>
      <w:r>
        <w:rPr>
          <w:rFonts w:ascii="Calibri" w:hAnsi="Calibri"/>
        </w:rPr>
        <w:t>OŚWIADCZENIE</w:t>
      </w:r>
      <w:r>
        <w:rPr>
          <w:rFonts w:ascii="Calibri" w:hAnsi="Calibri"/>
          <w:spacing w:val="-7"/>
        </w:rPr>
        <w:t xml:space="preserve"> </w:t>
      </w:r>
      <w:r>
        <w:rPr>
          <w:rFonts w:ascii="Calibri" w:hAnsi="Calibri"/>
        </w:rPr>
        <w:t>O</w:t>
      </w:r>
      <w:r>
        <w:rPr>
          <w:rFonts w:ascii="Calibri" w:hAnsi="Calibri"/>
          <w:spacing w:val="-6"/>
        </w:rPr>
        <w:t xml:space="preserve"> </w:t>
      </w:r>
      <w:r>
        <w:rPr>
          <w:rFonts w:ascii="Calibri" w:hAnsi="Calibri"/>
        </w:rPr>
        <w:t>BRAKU</w:t>
      </w:r>
      <w:r>
        <w:rPr>
          <w:rFonts w:ascii="Calibri" w:hAnsi="Calibri"/>
          <w:spacing w:val="-7"/>
        </w:rPr>
        <w:t xml:space="preserve"> </w:t>
      </w:r>
      <w:r>
        <w:rPr>
          <w:rFonts w:ascii="Calibri" w:hAnsi="Calibri"/>
          <w:spacing w:val="-2"/>
        </w:rPr>
        <w:t>POWIĄZAŃ</w:t>
      </w:r>
    </w:p>
    <w:p w14:paraId="63EEBD20" w14:textId="77777777" w:rsidR="00CB3E53" w:rsidRDefault="00CB3E53">
      <w:pPr>
        <w:pStyle w:val="Tekstpodstawowy"/>
        <w:rPr>
          <w:rFonts w:ascii="Calibri" w:hAnsi="Calibri"/>
          <w:b/>
        </w:rPr>
      </w:pPr>
    </w:p>
    <w:p w14:paraId="58DA66D1" w14:textId="77777777" w:rsidR="00CB3E53" w:rsidRDefault="00CB3E53">
      <w:pPr>
        <w:pStyle w:val="Tekstpodstawowy"/>
        <w:rPr>
          <w:rFonts w:ascii="Calibri" w:hAnsi="Calibri"/>
          <w:b/>
        </w:rPr>
      </w:pPr>
    </w:p>
    <w:p w14:paraId="4DA732DF" w14:textId="77777777" w:rsidR="00CB3E53" w:rsidRDefault="001119A4">
      <w:pPr>
        <w:ind w:left="141" w:right="138" w:firstLine="707"/>
        <w:jc w:val="both"/>
        <w:rPr>
          <w:rFonts w:ascii="Calibri" w:hAnsi="Calibri"/>
        </w:rPr>
      </w:pPr>
      <w:r>
        <w:rPr>
          <w:rFonts w:ascii="Calibri" w:hAnsi="Calibri"/>
          <w:b/>
        </w:rPr>
        <w:t>Oświadczam,</w:t>
      </w:r>
      <w:r>
        <w:rPr>
          <w:rFonts w:ascii="Calibri" w:hAnsi="Calibri"/>
          <w:b/>
          <w:spacing w:val="28"/>
        </w:rPr>
        <w:t xml:space="preserve"> </w:t>
      </w:r>
      <w:r>
        <w:rPr>
          <w:rFonts w:ascii="Calibri" w:hAnsi="Calibri"/>
          <w:b/>
        </w:rPr>
        <w:t>że</w:t>
      </w:r>
      <w:r>
        <w:rPr>
          <w:rFonts w:ascii="Calibri" w:hAnsi="Calibri"/>
          <w:b/>
          <w:spacing w:val="31"/>
        </w:rPr>
        <w:t xml:space="preserve"> </w:t>
      </w:r>
      <w:r>
        <w:rPr>
          <w:rFonts w:ascii="Calibri" w:hAnsi="Calibri"/>
          <w:b/>
        </w:rPr>
        <w:t>nie</w:t>
      </w:r>
      <w:r>
        <w:rPr>
          <w:rFonts w:ascii="Calibri" w:hAnsi="Calibri"/>
          <w:b/>
          <w:spacing w:val="31"/>
        </w:rPr>
        <w:t xml:space="preserve"> </w:t>
      </w:r>
      <w:r>
        <w:rPr>
          <w:rFonts w:ascii="Calibri" w:hAnsi="Calibri"/>
          <w:b/>
        </w:rPr>
        <w:t>jestem/nie</w:t>
      </w:r>
      <w:r>
        <w:rPr>
          <w:rFonts w:ascii="Calibri" w:hAnsi="Calibri"/>
          <w:b/>
          <w:spacing w:val="28"/>
        </w:rPr>
        <w:t xml:space="preserve"> </w:t>
      </w:r>
      <w:r>
        <w:rPr>
          <w:rFonts w:ascii="Calibri" w:hAnsi="Calibri"/>
          <w:b/>
        </w:rPr>
        <w:t>jesteśmy</w:t>
      </w:r>
      <w:r>
        <w:rPr>
          <w:rFonts w:ascii="Calibri" w:hAnsi="Calibri"/>
          <w:b/>
          <w:spacing w:val="32"/>
        </w:rPr>
        <w:t xml:space="preserve"> </w:t>
      </w:r>
      <w:r>
        <w:rPr>
          <w:rFonts w:ascii="Calibri" w:hAnsi="Calibri"/>
          <w:b/>
        </w:rPr>
        <w:t>powiązany/powiązani</w:t>
      </w:r>
      <w:r>
        <w:rPr>
          <w:rFonts w:ascii="Calibri" w:hAnsi="Calibri"/>
          <w:b/>
          <w:spacing w:val="29"/>
        </w:rPr>
        <w:t xml:space="preserve"> </w:t>
      </w:r>
      <w:r>
        <w:rPr>
          <w:rFonts w:ascii="Calibri" w:hAnsi="Calibri"/>
          <w:b/>
        </w:rPr>
        <w:t>osobowo</w:t>
      </w:r>
      <w:r>
        <w:rPr>
          <w:rFonts w:ascii="Calibri" w:hAnsi="Calibri"/>
          <w:b/>
          <w:spacing w:val="28"/>
        </w:rPr>
        <w:t xml:space="preserve"> </w:t>
      </w:r>
      <w:r>
        <w:rPr>
          <w:rFonts w:ascii="Calibri" w:hAnsi="Calibri"/>
          <w:b/>
        </w:rPr>
        <w:t>lub</w:t>
      </w:r>
      <w:r>
        <w:rPr>
          <w:rFonts w:ascii="Calibri" w:hAnsi="Calibri"/>
          <w:b/>
          <w:spacing w:val="27"/>
        </w:rPr>
        <w:t xml:space="preserve"> </w:t>
      </w:r>
      <w:r>
        <w:rPr>
          <w:rFonts w:ascii="Calibri" w:hAnsi="Calibri"/>
          <w:b/>
        </w:rPr>
        <w:t xml:space="preserve">kapitałowo z Zamawiającym. </w:t>
      </w:r>
      <w:r>
        <w:rPr>
          <w:rFonts w:ascii="Calibri" w:hAnsi="Calibri"/>
        </w:rPr>
        <w:t>Przez powiązania kapitałowe lub osobowe rozumie się wzajemne powiązania między</w:t>
      </w:r>
      <w:r>
        <w:rPr>
          <w:rFonts w:ascii="Calibri" w:hAnsi="Calibri"/>
          <w:spacing w:val="-3"/>
        </w:rPr>
        <w:t xml:space="preserve"> </w:t>
      </w:r>
      <w:r>
        <w:rPr>
          <w:rFonts w:ascii="Calibri" w:hAnsi="Calibri"/>
        </w:rPr>
        <w:t>beneficjentem</w:t>
      </w:r>
      <w:r>
        <w:rPr>
          <w:rFonts w:ascii="Calibri" w:hAnsi="Calibri"/>
          <w:spacing w:val="-2"/>
        </w:rPr>
        <w:t xml:space="preserve"> </w:t>
      </w:r>
      <w:r>
        <w:rPr>
          <w:rFonts w:ascii="Calibri" w:hAnsi="Calibri"/>
        </w:rPr>
        <w:t>(lub</w:t>
      </w:r>
      <w:r>
        <w:rPr>
          <w:rFonts w:ascii="Calibri" w:hAnsi="Calibri"/>
          <w:spacing w:val="-5"/>
        </w:rPr>
        <w:t xml:space="preserve"> </w:t>
      </w:r>
      <w:r>
        <w:rPr>
          <w:rFonts w:ascii="Calibri" w:hAnsi="Calibri"/>
        </w:rPr>
        <w:t>osobami</w:t>
      </w:r>
      <w:r>
        <w:rPr>
          <w:rFonts w:ascii="Calibri" w:hAnsi="Calibri"/>
          <w:spacing w:val="-2"/>
        </w:rPr>
        <w:t xml:space="preserve"> </w:t>
      </w:r>
      <w:r>
        <w:rPr>
          <w:rFonts w:ascii="Calibri" w:hAnsi="Calibri"/>
        </w:rPr>
        <w:t>upoważnionymi</w:t>
      </w:r>
      <w:r>
        <w:rPr>
          <w:rFonts w:ascii="Calibri" w:hAnsi="Calibri"/>
          <w:spacing w:val="-2"/>
        </w:rPr>
        <w:t xml:space="preserve"> </w:t>
      </w:r>
      <w:r>
        <w:rPr>
          <w:rFonts w:ascii="Calibri" w:hAnsi="Calibri"/>
        </w:rPr>
        <w:t>do</w:t>
      </w:r>
      <w:r>
        <w:rPr>
          <w:rFonts w:ascii="Calibri" w:hAnsi="Calibri"/>
          <w:spacing w:val="-3"/>
        </w:rPr>
        <w:t xml:space="preserve"> </w:t>
      </w:r>
      <w:r>
        <w:rPr>
          <w:rFonts w:ascii="Calibri" w:hAnsi="Calibri"/>
        </w:rPr>
        <w:t>zaciągania</w:t>
      </w:r>
      <w:r>
        <w:rPr>
          <w:rFonts w:ascii="Calibri" w:hAnsi="Calibri"/>
          <w:spacing w:val="-3"/>
        </w:rPr>
        <w:t xml:space="preserve"> </w:t>
      </w:r>
      <w:r>
        <w:rPr>
          <w:rFonts w:ascii="Calibri" w:hAnsi="Calibri"/>
        </w:rPr>
        <w:t>zobowiązań</w:t>
      </w:r>
      <w:r>
        <w:rPr>
          <w:rFonts w:ascii="Calibri" w:hAnsi="Calibri"/>
          <w:spacing w:val="-3"/>
        </w:rPr>
        <w:t xml:space="preserve"> </w:t>
      </w:r>
      <w:r>
        <w:rPr>
          <w:rFonts w:ascii="Calibri" w:hAnsi="Calibri"/>
        </w:rPr>
        <w:t>w</w:t>
      </w:r>
      <w:r>
        <w:rPr>
          <w:rFonts w:ascii="Calibri" w:hAnsi="Calibri"/>
          <w:spacing w:val="-6"/>
        </w:rPr>
        <w:t xml:space="preserve"> </w:t>
      </w:r>
      <w:r>
        <w:rPr>
          <w:rFonts w:ascii="Calibri" w:hAnsi="Calibri"/>
        </w:rPr>
        <w:t>imieniu</w:t>
      </w:r>
      <w:r>
        <w:rPr>
          <w:rFonts w:ascii="Calibri" w:hAnsi="Calibri"/>
          <w:spacing w:val="-3"/>
        </w:rPr>
        <w:t xml:space="preserve"> </w:t>
      </w:r>
      <w:r>
        <w:rPr>
          <w:rFonts w:ascii="Calibri" w:hAnsi="Calibri"/>
        </w:rPr>
        <w:t>beneficjenta lub osobami wykonującymi w imieniu beneficjenta czynności związane z przeprowadzeniem procedury wyboru wykonawcy)</w:t>
      </w:r>
      <w:r>
        <w:rPr>
          <w:rFonts w:ascii="Calibri" w:hAnsi="Calibri"/>
          <w:spacing w:val="40"/>
        </w:rPr>
        <w:t xml:space="preserve"> </w:t>
      </w:r>
      <w:r>
        <w:rPr>
          <w:rFonts w:ascii="Calibri" w:hAnsi="Calibri"/>
        </w:rPr>
        <w:t>a wykonawcą, polegające w szczególności na:</w:t>
      </w:r>
    </w:p>
    <w:p w14:paraId="225771C6" w14:textId="77777777" w:rsidR="00CB3E53" w:rsidRDefault="001119A4">
      <w:pPr>
        <w:pStyle w:val="Akapitzlist"/>
        <w:numPr>
          <w:ilvl w:val="0"/>
          <w:numId w:val="3"/>
        </w:numPr>
        <w:tabs>
          <w:tab w:val="left" w:pos="861"/>
        </w:tabs>
        <w:ind w:right="261"/>
        <w:jc w:val="left"/>
        <w:rPr>
          <w:rFonts w:ascii="Calibri" w:hAnsi="Calibri"/>
        </w:rPr>
      </w:pPr>
      <w:r>
        <w:rPr>
          <w:rFonts w:ascii="Calibri" w:hAnsi="Calibri"/>
        </w:rPr>
        <w:t>uczestniczeniu w spółce jako wspólnik spółki cywilnej lub spółki osobowej, posiadaniu co najmniej</w:t>
      </w:r>
      <w:r>
        <w:rPr>
          <w:rFonts w:ascii="Calibri" w:hAnsi="Calibri"/>
          <w:spacing w:val="-1"/>
        </w:rPr>
        <w:t xml:space="preserve"> </w:t>
      </w:r>
      <w:r>
        <w:rPr>
          <w:rFonts w:ascii="Calibri" w:hAnsi="Calibri"/>
        </w:rPr>
        <w:t>10%</w:t>
      </w:r>
      <w:r>
        <w:rPr>
          <w:rFonts w:ascii="Calibri" w:hAnsi="Calibri"/>
          <w:spacing w:val="-4"/>
        </w:rPr>
        <w:t xml:space="preserve"> </w:t>
      </w:r>
      <w:r>
        <w:rPr>
          <w:rFonts w:ascii="Calibri" w:hAnsi="Calibri"/>
        </w:rPr>
        <w:t>udziałów</w:t>
      </w:r>
      <w:r>
        <w:rPr>
          <w:rFonts w:ascii="Calibri" w:hAnsi="Calibri"/>
          <w:spacing w:val="-3"/>
        </w:rPr>
        <w:t xml:space="preserve"> </w:t>
      </w:r>
      <w:r>
        <w:rPr>
          <w:rFonts w:ascii="Calibri" w:hAnsi="Calibri"/>
        </w:rPr>
        <w:t>lub</w:t>
      </w:r>
      <w:r>
        <w:rPr>
          <w:rFonts w:ascii="Calibri" w:hAnsi="Calibri"/>
          <w:spacing w:val="-5"/>
        </w:rPr>
        <w:t xml:space="preserve"> </w:t>
      </w:r>
      <w:r>
        <w:rPr>
          <w:rFonts w:ascii="Calibri" w:hAnsi="Calibri"/>
        </w:rPr>
        <w:t>akcji</w:t>
      </w:r>
      <w:r>
        <w:rPr>
          <w:rFonts w:ascii="Calibri" w:hAnsi="Calibri"/>
          <w:spacing w:val="-1"/>
        </w:rPr>
        <w:t xml:space="preserve"> </w:t>
      </w:r>
      <w:r>
        <w:rPr>
          <w:rFonts w:ascii="Calibri" w:hAnsi="Calibri"/>
        </w:rPr>
        <w:t>(o</w:t>
      </w:r>
      <w:r>
        <w:rPr>
          <w:rFonts w:ascii="Calibri" w:hAnsi="Calibri"/>
          <w:spacing w:val="-2"/>
        </w:rPr>
        <w:t xml:space="preserve"> </w:t>
      </w:r>
      <w:r>
        <w:rPr>
          <w:rFonts w:ascii="Calibri" w:hAnsi="Calibri"/>
        </w:rPr>
        <w:t>ile</w:t>
      </w:r>
      <w:r>
        <w:rPr>
          <w:rFonts w:ascii="Calibri" w:hAnsi="Calibri"/>
          <w:spacing w:val="-2"/>
        </w:rPr>
        <w:t xml:space="preserve"> </w:t>
      </w:r>
      <w:r>
        <w:rPr>
          <w:rFonts w:ascii="Calibri" w:hAnsi="Calibri"/>
        </w:rPr>
        <w:t>niższy</w:t>
      </w:r>
      <w:r>
        <w:rPr>
          <w:rFonts w:ascii="Calibri" w:hAnsi="Calibri"/>
          <w:spacing w:val="-2"/>
        </w:rPr>
        <w:t xml:space="preserve"> </w:t>
      </w:r>
      <w:r>
        <w:rPr>
          <w:rFonts w:ascii="Calibri" w:hAnsi="Calibri"/>
        </w:rPr>
        <w:t>próg</w:t>
      </w:r>
      <w:r>
        <w:rPr>
          <w:rFonts w:ascii="Calibri" w:hAnsi="Calibri"/>
          <w:spacing w:val="-2"/>
        </w:rPr>
        <w:t xml:space="preserve"> </w:t>
      </w:r>
      <w:r>
        <w:rPr>
          <w:rFonts w:ascii="Calibri" w:hAnsi="Calibri"/>
        </w:rPr>
        <w:t>nie</w:t>
      </w:r>
      <w:r>
        <w:rPr>
          <w:rFonts w:ascii="Calibri" w:hAnsi="Calibri"/>
          <w:spacing w:val="-4"/>
        </w:rPr>
        <w:t xml:space="preserve"> </w:t>
      </w:r>
      <w:r>
        <w:rPr>
          <w:rFonts w:ascii="Calibri" w:hAnsi="Calibri"/>
        </w:rPr>
        <w:t>wynika</w:t>
      </w:r>
      <w:r>
        <w:rPr>
          <w:rFonts w:ascii="Calibri" w:hAnsi="Calibri"/>
          <w:spacing w:val="-4"/>
        </w:rPr>
        <w:t xml:space="preserve"> </w:t>
      </w:r>
      <w:r>
        <w:rPr>
          <w:rFonts w:ascii="Calibri" w:hAnsi="Calibri"/>
        </w:rPr>
        <w:t>z</w:t>
      </w:r>
      <w:r>
        <w:rPr>
          <w:rFonts w:ascii="Calibri" w:hAnsi="Calibri"/>
          <w:spacing w:val="-2"/>
        </w:rPr>
        <w:t xml:space="preserve"> </w:t>
      </w:r>
      <w:r>
        <w:rPr>
          <w:rFonts w:ascii="Calibri" w:hAnsi="Calibri"/>
        </w:rPr>
        <w:t>przepisów</w:t>
      </w:r>
      <w:r>
        <w:rPr>
          <w:rFonts w:ascii="Calibri" w:hAnsi="Calibri"/>
          <w:spacing w:val="-2"/>
        </w:rPr>
        <w:t xml:space="preserve"> </w:t>
      </w:r>
      <w:r>
        <w:rPr>
          <w:rFonts w:ascii="Calibri" w:hAnsi="Calibri"/>
        </w:rPr>
        <w:t>prawa),</w:t>
      </w:r>
      <w:r>
        <w:rPr>
          <w:rFonts w:ascii="Calibri" w:hAnsi="Calibri"/>
          <w:spacing w:val="-2"/>
        </w:rPr>
        <w:t xml:space="preserve"> </w:t>
      </w:r>
      <w:r>
        <w:rPr>
          <w:rFonts w:ascii="Calibri" w:hAnsi="Calibri"/>
        </w:rPr>
        <w:t>pełnieniu funkcji członka organu nadzorczego lub zarządzającego, prokurenta, pełnomocnika,</w:t>
      </w:r>
    </w:p>
    <w:p w14:paraId="0FB48DD4" w14:textId="77777777" w:rsidR="00CB3E53" w:rsidRDefault="001119A4">
      <w:pPr>
        <w:pStyle w:val="Akapitzlist"/>
        <w:numPr>
          <w:ilvl w:val="0"/>
          <w:numId w:val="3"/>
        </w:numPr>
        <w:tabs>
          <w:tab w:val="left" w:pos="861"/>
        </w:tabs>
        <w:ind w:right="229"/>
        <w:jc w:val="left"/>
        <w:rPr>
          <w:rFonts w:ascii="Calibri" w:hAnsi="Calibri"/>
        </w:rPr>
      </w:pPr>
      <w:r>
        <w:rPr>
          <w:rFonts w:ascii="Calibri" w:hAnsi="Calibri"/>
        </w:rPr>
        <w:t>pozostawaniu w związku małżeńskim, w stosunku pokrewieństwa lub powinowactwa w linii prostej,</w:t>
      </w:r>
      <w:r>
        <w:rPr>
          <w:rFonts w:ascii="Calibri" w:hAnsi="Calibri"/>
          <w:spacing w:val="-3"/>
        </w:rPr>
        <w:t xml:space="preserve"> </w:t>
      </w:r>
      <w:r>
        <w:rPr>
          <w:rFonts w:ascii="Calibri" w:hAnsi="Calibri"/>
        </w:rPr>
        <w:t>pokrewieństwa</w:t>
      </w:r>
      <w:r>
        <w:rPr>
          <w:rFonts w:ascii="Calibri" w:hAnsi="Calibri"/>
          <w:spacing w:val="-3"/>
        </w:rPr>
        <w:t xml:space="preserve"> </w:t>
      </w:r>
      <w:r>
        <w:rPr>
          <w:rFonts w:ascii="Calibri" w:hAnsi="Calibri"/>
        </w:rPr>
        <w:t>lub</w:t>
      </w:r>
      <w:r>
        <w:rPr>
          <w:rFonts w:ascii="Calibri" w:hAnsi="Calibri"/>
          <w:spacing w:val="-6"/>
        </w:rPr>
        <w:t xml:space="preserve"> </w:t>
      </w:r>
      <w:r>
        <w:rPr>
          <w:rFonts w:ascii="Calibri" w:hAnsi="Calibri"/>
        </w:rPr>
        <w:t>powinowactwa</w:t>
      </w:r>
      <w:r>
        <w:rPr>
          <w:rFonts w:ascii="Calibri" w:hAnsi="Calibri"/>
          <w:spacing w:val="-3"/>
        </w:rPr>
        <w:t xml:space="preserve"> </w:t>
      </w:r>
      <w:r>
        <w:rPr>
          <w:rFonts w:ascii="Calibri" w:hAnsi="Calibri"/>
        </w:rPr>
        <w:t>w</w:t>
      </w:r>
      <w:r>
        <w:rPr>
          <w:rFonts w:ascii="Calibri" w:hAnsi="Calibri"/>
          <w:spacing w:val="-6"/>
        </w:rPr>
        <w:t xml:space="preserve"> </w:t>
      </w:r>
      <w:r>
        <w:rPr>
          <w:rFonts w:ascii="Calibri" w:hAnsi="Calibri"/>
        </w:rPr>
        <w:t>linii</w:t>
      </w:r>
      <w:r>
        <w:rPr>
          <w:rFonts w:ascii="Calibri" w:hAnsi="Calibri"/>
          <w:spacing w:val="-5"/>
        </w:rPr>
        <w:t xml:space="preserve"> </w:t>
      </w:r>
      <w:r>
        <w:rPr>
          <w:rFonts w:ascii="Calibri" w:hAnsi="Calibri"/>
        </w:rPr>
        <w:t>bocznej</w:t>
      </w:r>
      <w:r>
        <w:rPr>
          <w:rFonts w:ascii="Calibri" w:hAnsi="Calibri"/>
          <w:spacing w:val="-2"/>
        </w:rPr>
        <w:t xml:space="preserve"> </w:t>
      </w:r>
      <w:r>
        <w:rPr>
          <w:rFonts w:ascii="Calibri" w:hAnsi="Calibri"/>
        </w:rPr>
        <w:t>do</w:t>
      </w:r>
      <w:r>
        <w:rPr>
          <w:rFonts w:ascii="Calibri" w:hAnsi="Calibri"/>
          <w:spacing w:val="-6"/>
        </w:rPr>
        <w:t xml:space="preserve"> </w:t>
      </w:r>
      <w:r>
        <w:rPr>
          <w:rFonts w:ascii="Calibri" w:hAnsi="Calibri"/>
        </w:rPr>
        <w:t>drugiego</w:t>
      </w:r>
      <w:r>
        <w:rPr>
          <w:rFonts w:ascii="Calibri" w:hAnsi="Calibri"/>
          <w:spacing w:val="-3"/>
        </w:rPr>
        <w:t xml:space="preserve"> </w:t>
      </w:r>
      <w:r>
        <w:rPr>
          <w:rFonts w:ascii="Calibri" w:hAnsi="Calibri"/>
        </w:rPr>
        <w:t>stopnia,</w:t>
      </w:r>
      <w:r>
        <w:rPr>
          <w:rFonts w:ascii="Calibri" w:hAnsi="Calibri"/>
          <w:spacing w:val="-5"/>
        </w:rPr>
        <w:t xml:space="preserve"> </w:t>
      </w:r>
      <w:r>
        <w:rPr>
          <w:rFonts w:ascii="Calibri" w:hAnsi="Calibri"/>
        </w:rPr>
        <w:t>lub</w:t>
      </w:r>
      <w:r>
        <w:rPr>
          <w:rFonts w:ascii="Calibri" w:hAnsi="Calibri"/>
          <w:spacing w:val="-3"/>
        </w:rPr>
        <w:t xml:space="preserve"> </w:t>
      </w:r>
      <w:r>
        <w:rPr>
          <w:rFonts w:ascii="Calibri" w:hAnsi="Calibri"/>
        </w:rPr>
        <w:t>związaniu z tytułu przysposobienia, opieki lub kurateli albo pozostawaniu we wspólnym pożyciu z wykonawcą, jego zastępcą prawnym lub członkami organów zarządzających lub organów nadzorczych wykonawców ubiegających się o udzielenie zamówienia,</w:t>
      </w:r>
    </w:p>
    <w:p w14:paraId="1CB1A9C7" w14:textId="77777777" w:rsidR="00CB3E53" w:rsidRDefault="001119A4">
      <w:pPr>
        <w:pStyle w:val="Akapitzlist"/>
        <w:numPr>
          <w:ilvl w:val="0"/>
          <w:numId w:val="3"/>
        </w:numPr>
        <w:tabs>
          <w:tab w:val="left" w:pos="861"/>
          <w:tab w:val="left" w:pos="2173"/>
          <w:tab w:val="left" w:pos="3394"/>
          <w:tab w:val="left" w:pos="3824"/>
          <w:tab w:val="left" w:pos="4265"/>
          <w:tab w:val="left" w:pos="4757"/>
          <w:tab w:val="left" w:pos="6189"/>
          <w:tab w:val="left" w:pos="6693"/>
          <w:tab w:val="left" w:pos="8098"/>
          <w:tab w:val="left" w:pos="8479"/>
        </w:tabs>
        <w:ind w:right="142"/>
        <w:jc w:val="left"/>
        <w:rPr>
          <w:rFonts w:ascii="Calibri" w:hAnsi="Calibri"/>
        </w:rPr>
      </w:pPr>
      <w:r>
        <w:rPr>
          <w:rFonts w:ascii="Calibri" w:hAnsi="Calibri"/>
        </w:rPr>
        <w:t xml:space="preserve">pozostawaniu z wykonawcą w takim stosunku prawnym lub faktycznym, że istnieje </w:t>
      </w:r>
      <w:r>
        <w:rPr>
          <w:rFonts w:ascii="Calibri" w:hAnsi="Calibri"/>
          <w:spacing w:val="-2"/>
        </w:rPr>
        <w:t>uzasadniona</w:t>
      </w:r>
      <w:r>
        <w:rPr>
          <w:rFonts w:ascii="Calibri" w:hAnsi="Calibri"/>
        </w:rPr>
        <w:tab/>
      </w:r>
      <w:r>
        <w:rPr>
          <w:rFonts w:ascii="Calibri" w:hAnsi="Calibri"/>
          <w:spacing w:val="-2"/>
        </w:rPr>
        <w:t>wątpliwość</w:t>
      </w:r>
      <w:r>
        <w:rPr>
          <w:rFonts w:ascii="Calibri" w:hAnsi="Calibri"/>
        </w:rPr>
        <w:tab/>
      </w:r>
      <w:r>
        <w:rPr>
          <w:rFonts w:ascii="Calibri" w:hAnsi="Calibri"/>
          <w:spacing w:val="-6"/>
        </w:rPr>
        <w:t>co</w:t>
      </w:r>
      <w:r>
        <w:rPr>
          <w:rFonts w:ascii="Calibri" w:hAnsi="Calibri"/>
        </w:rPr>
        <w:tab/>
      </w:r>
      <w:r>
        <w:rPr>
          <w:rFonts w:ascii="Calibri" w:hAnsi="Calibri"/>
          <w:spacing w:val="-6"/>
        </w:rPr>
        <w:t>do</w:t>
      </w:r>
      <w:r>
        <w:rPr>
          <w:rFonts w:ascii="Calibri" w:hAnsi="Calibri"/>
        </w:rPr>
        <w:tab/>
      </w:r>
      <w:r>
        <w:rPr>
          <w:rFonts w:ascii="Calibri" w:hAnsi="Calibri"/>
          <w:spacing w:val="-4"/>
        </w:rPr>
        <w:t>ich</w:t>
      </w:r>
      <w:r>
        <w:rPr>
          <w:rFonts w:ascii="Calibri" w:hAnsi="Calibri"/>
        </w:rPr>
        <w:tab/>
      </w:r>
      <w:r>
        <w:rPr>
          <w:rFonts w:ascii="Calibri" w:hAnsi="Calibri"/>
          <w:spacing w:val="-2"/>
        </w:rPr>
        <w:t>bezstronności</w:t>
      </w:r>
      <w:r>
        <w:rPr>
          <w:rFonts w:ascii="Calibri" w:hAnsi="Calibri"/>
        </w:rPr>
        <w:tab/>
      </w:r>
      <w:r>
        <w:rPr>
          <w:rFonts w:ascii="Calibri" w:hAnsi="Calibri"/>
          <w:spacing w:val="-4"/>
        </w:rPr>
        <w:t>lub</w:t>
      </w:r>
      <w:r>
        <w:rPr>
          <w:rFonts w:ascii="Calibri" w:hAnsi="Calibri"/>
        </w:rPr>
        <w:tab/>
      </w:r>
      <w:r>
        <w:rPr>
          <w:rFonts w:ascii="Calibri" w:hAnsi="Calibri"/>
          <w:spacing w:val="-2"/>
        </w:rPr>
        <w:t>niezależności</w:t>
      </w:r>
      <w:r>
        <w:rPr>
          <w:rFonts w:ascii="Calibri" w:hAnsi="Calibri"/>
        </w:rPr>
        <w:tab/>
      </w:r>
      <w:r>
        <w:rPr>
          <w:rFonts w:ascii="Calibri" w:hAnsi="Calibri"/>
          <w:spacing w:val="-10"/>
        </w:rPr>
        <w:t>w</w:t>
      </w:r>
      <w:r>
        <w:rPr>
          <w:rFonts w:ascii="Calibri" w:hAnsi="Calibri"/>
        </w:rPr>
        <w:tab/>
      </w:r>
      <w:r>
        <w:rPr>
          <w:rFonts w:ascii="Calibri" w:hAnsi="Calibri"/>
          <w:spacing w:val="-2"/>
        </w:rPr>
        <w:t xml:space="preserve">związku </w:t>
      </w:r>
      <w:r>
        <w:rPr>
          <w:rFonts w:ascii="Calibri" w:hAnsi="Calibri"/>
        </w:rPr>
        <w:t>z postępowaniem o udzielenie zamówienia.</w:t>
      </w:r>
    </w:p>
    <w:p w14:paraId="66CAEDC4" w14:textId="77777777" w:rsidR="00CB3E53" w:rsidRDefault="00CB3E53">
      <w:pPr>
        <w:pStyle w:val="Tekstpodstawowy"/>
        <w:rPr>
          <w:rFonts w:ascii="Calibri" w:hAnsi="Calibri"/>
        </w:rPr>
      </w:pPr>
    </w:p>
    <w:p w14:paraId="12105411" w14:textId="77777777" w:rsidR="00CB3E53" w:rsidRDefault="00CB3E53">
      <w:pPr>
        <w:pStyle w:val="Tekstpodstawowy"/>
        <w:rPr>
          <w:rFonts w:ascii="Calibri" w:hAnsi="Calibri"/>
        </w:rPr>
      </w:pPr>
    </w:p>
    <w:p w14:paraId="1775DE2E" w14:textId="77777777" w:rsidR="00CB3E53" w:rsidRDefault="00CB3E53">
      <w:pPr>
        <w:pStyle w:val="Tekstpodstawowy"/>
        <w:spacing w:before="1"/>
        <w:rPr>
          <w:rFonts w:ascii="Calibri" w:hAnsi="Calibri"/>
        </w:rPr>
      </w:pPr>
    </w:p>
    <w:p w14:paraId="1FD94190" w14:textId="77777777" w:rsidR="00CB3E53" w:rsidRDefault="001119A4">
      <w:pPr>
        <w:pStyle w:val="Tekstpodstawowy"/>
        <w:tabs>
          <w:tab w:val="left" w:pos="5802"/>
          <w:tab w:val="left" w:pos="5903"/>
        </w:tabs>
        <w:ind w:left="1211" w:right="633" w:hanging="579"/>
        <w:rPr>
          <w:rFonts w:ascii="Calibri" w:hAnsi="Calibri"/>
        </w:rPr>
      </w:pPr>
      <w:r>
        <w:rPr>
          <w:rFonts w:ascii="Calibri" w:hAnsi="Calibri"/>
          <w:spacing w:val="-2"/>
        </w:rPr>
        <w:t>………………………………</w:t>
      </w:r>
      <w:r>
        <w:rPr>
          <w:rFonts w:ascii="Calibri" w:hAnsi="Calibri"/>
        </w:rPr>
        <w:tab/>
      </w:r>
      <w:r>
        <w:rPr>
          <w:rFonts w:ascii="Calibri" w:hAnsi="Calibri"/>
          <w:spacing w:val="-2"/>
        </w:rPr>
        <w:t xml:space="preserve">…………………………………. </w:t>
      </w:r>
    </w:p>
    <w:p w14:paraId="6CB4E34A" w14:textId="0226014B" w:rsidR="00CB3E53" w:rsidRDefault="001119A4">
      <w:pPr>
        <w:pStyle w:val="Tekstpodstawowy"/>
        <w:tabs>
          <w:tab w:val="left" w:pos="5802"/>
          <w:tab w:val="left" w:pos="5903"/>
        </w:tabs>
        <w:ind w:left="1211" w:right="633" w:hanging="579"/>
        <w:rPr>
          <w:rFonts w:ascii="Calibri" w:hAnsi="Calibri"/>
        </w:rPr>
        <w:sectPr w:rsidR="00CB3E53">
          <w:headerReference w:type="default" r:id="rId17"/>
          <w:footerReference w:type="default" r:id="rId18"/>
          <w:pgSz w:w="11906" w:h="16838"/>
          <w:pgMar w:top="1420" w:right="1275" w:bottom="680" w:left="1275" w:header="706" w:footer="491" w:gutter="0"/>
          <w:cols w:space="708"/>
          <w:formProt w:val="0"/>
          <w:docGrid w:linePitch="100" w:charSpace="12288"/>
        </w:sectPr>
      </w:pPr>
      <w:r>
        <w:rPr>
          <w:rFonts w:ascii="Calibri" w:hAnsi="Calibri"/>
        </w:rPr>
        <w:t>data, miejscowość</w:t>
      </w:r>
      <w:r>
        <w:rPr>
          <w:rFonts w:ascii="Calibri" w:hAnsi="Calibri"/>
        </w:rPr>
        <w:tab/>
      </w:r>
      <w:r>
        <w:rPr>
          <w:rFonts w:ascii="Calibri" w:hAnsi="Calibri"/>
        </w:rPr>
        <w:tab/>
        <w:t xml:space="preserve">pieczęć, podpis/y </w:t>
      </w:r>
      <w:proofErr w:type="spellStart"/>
      <w:r>
        <w:rPr>
          <w:rFonts w:ascii="Calibri" w:hAnsi="Calibri"/>
        </w:rPr>
        <w:t>Wykonawc</w:t>
      </w:r>
      <w:proofErr w:type="spellEnd"/>
    </w:p>
    <w:p w14:paraId="72806DA3" w14:textId="38696E51" w:rsidR="00CB3E53" w:rsidRDefault="00893418" w:rsidP="00893418">
      <w:pPr>
        <w:pStyle w:val="Tekstpodstawowy"/>
        <w:jc w:val="right"/>
        <w:rPr>
          <w:rFonts w:ascii="Calibri" w:hAnsi="Calibri"/>
        </w:rPr>
      </w:pPr>
      <w:r w:rsidRPr="00893418">
        <w:rPr>
          <w:rFonts w:ascii="Calibri" w:hAnsi="Calibri"/>
        </w:rPr>
        <w:lastRenderedPageBreak/>
        <w:t xml:space="preserve">Załącznik Nr </w:t>
      </w:r>
      <w:r>
        <w:rPr>
          <w:rFonts w:ascii="Calibri" w:hAnsi="Calibri"/>
        </w:rPr>
        <w:t>4</w:t>
      </w:r>
      <w:r w:rsidRPr="00893418">
        <w:rPr>
          <w:rFonts w:ascii="Calibri" w:hAnsi="Calibri"/>
        </w:rPr>
        <w:t xml:space="preserve"> do Zapytania ofertowego Nr 1/2026</w:t>
      </w:r>
    </w:p>
    <w:p w14:paraId="43FB0BD0" w14:textId="77777777" w:rsidR="00CB3E53" w:rsidRDefault="00CB3E53">
      <w:pPr>
        <w:pStyle w:val="Tekstpodstawowy"/>
        <w:rPr>
          <w:rFonts w:ascii="Calibri" w:hAnsi="Calibri"/>
        </w:rPr>
      </w:pPr>
    </w:p>
    <w:p w14:paraId="1100FF4F" w14:textId="77777777" w:rsidR="00CB3E53" w:rsidRDefault="001119A4">
      <w:pPr>
        <w:pStyle w:val="Nagwek1"/>
        <w:spacing w:line="252" w:lineRule="exact"/>
        <w:rPr>
          <w:rFonts w:ascii="Calibri" w:hAnsi="Calibri"/>
        </w:rPr>
      </w:pPr>
      <w:r>
        <w:rPr>
          <w:rFonts w:ascii="Calibri" w:hAnsi="Calibri"/>
        </w:rPr>
        <w:t>KLAUZULA</w:t>
      </w:r>
      <w:r>
        <w:rPr>
          <w:rFonts w:ascii="Calibri" w:hAnsi="Calibri"/>
          <w:spacing w:val="-10"/>
        </w:rPr>
        <w:t xml:space="preserve"> </w:t>
      </w:r>
      <w:r>
        <w:rPr>
          <w:rFonts w:ascii="Calibri" w:hAnsi="Calibri"/>
          <w:spacing w:val="-2"/>
        </w:rPr>
        <w:t>INFORMACYJNA</w:t>
      </w:r>
    </w:p>
    <w:p w14:paraId="6E4F3DE2" w14:textId="77777777" w:rsidR="00CB3E53" w:rsidRDefault="00CB3E53">
      <w:pPr>
        <w:pStyle w:val="Nagwek1"/>
        <w:spacing w:line="252" w:lineRule="exact"/>
        <w:rPr>
          <w:rFonts w:ascii="Calibri" w:hAnsi="Calibri"/>
        </w:rPr>
      </w:pPr>
    </w:p>
    <w:p w14:paraId="7105EC2D" w14:textId="59F12D35" w:rsidR="00CB3E53" w:rsidRDefault="001119A4">
      <w:pPr>
        <w:ind w:left="141" w:right="138"/>
        <w:jc w:val="both"/>
        <w:rPr>
          <w:rFonts w:ascii="Calibri" w:hAnsi="Calibri"/>
        </w:rPr>
      </w:pPr>
      <w:r>
        <w:rPr>
          <w:rFonts w:ascii="Calibri" w:hAnsi="Calibri"/>
        </w:rPr>
        <w:t>W związku z zapytaniem ofertowym Nr 1/202</w:t>
      </w:r>
      <w:r w:rsidR="00893418">
        <w:rPr>
          <w:rFonts w:ascii="Calibri" w:hAnsi="Calibri"/>
        </w:rPr>
        <w:t>6</w:t>
      </w:r>
      <w:r>
        <w:rPr>
          <w:rFonts w:ascii="Calibri" w:hAnsi="Calibri"/>
        </w:rPr>
        <w:t xml:space="preserve"> </w:t>
      </w:r>
      <w:r>
        <w:rPr>
          <w:rFonts w:ascii="Calibri" w:hAnsi="Calibri"/>
          <w:b/>
        </w:rPr>
        <w:t xml:space="preserve">dotyczącym </w:t>
      </w:r>
      <w:r>
        <w:rPr>
          <w:rFonts w:ascii="Calibri" w:hAnsi="Calibri"/>
          <w:b/>
          <w:bCs/>
          <w:color w:val="212121"/>
        </w:rPr>
        <w:t>Adaptacji sali na potrzeby prowadzenia terapii SI wraz ze specjalistycznym, wewnętrznym placem zabaw</w:t>
      </w:r>
      <w:r>
        <w:rPr>
          <w:rFonts w:ascii="Calibri" w:hAnsi="Calibri"/>
          <w:b/>
          <w:bCs/>
        </w:rPr>
        <w:t xml:space="preserve"> w</w:t>
      </w:r>
      <w:r>
        <w:rPr>
          <w:rFonts w:ascii="Calibri" w:hAnsi="Calibri"/>
          <w:b/>
        </w:rPr>
        <w:t xml:space="preserve"> ramach </w:t>
      </w:r>
      <w:r>
        <w:rPr>
          <w:rFonts w:ascii="Calibri" w:hAnsi="Calibri"/>
        </w:rPr>
        <w:t>projektu „</w:t>
      </w:r>
      <w:r>
        <w:rPr>
          <w:rFonts w:ascii="Calibri" w:hAnsi="Calibri"/>
          <w:b/>
        </w:rPr>
        <w:t xml:space="preserve">Nowa jakość, Nowe miejsca – wzrost poziomu edukacji przedszkolnej w Sztumie” </w:t>
      </w:r>
      <w:r>
        <w:rPr>
          <w:rFonts w:ascii="Calibri" w:hAnsi="Calibri"/>
        </w:rPr>
        <w:t>współfinansowanego ze środków Europejskiego Funduszu Społecznego Plus (EFS+), Priorytetu 5 Fundusze europejskie dla silnego społecznie Pomorza (EFS +), Działania 5.7. Edukacja przedszkolna</w:t>
      </w:r>
      <w:r>
        <w:rPr>
          <w:rFonts w:ascii="Calibri" w:hAnsi="Calibri"/>
          <w:spacing w:val="40"/>
        </w:rPr>
        <w:t xml:space="preserve"> </w:t>
      </w:r>
      <w:r>
        <w:rPr>
          <w:rFonts w:ascii="Calibri" w:hAnsi="Calibri"/>
        </w:rPr>
        <w:t>w ramach programu Fundusze Europejskie dla Pomorza</w:t>
      </w:r>
      <w:r>
        <w:rPr>
          <w:rFonts w:ascii="Calibri" w:hAnsi="Calibri"/>
          <w:spacing w:val="40"/>
        </w:rPr>
        <w:t xml:space="preserve"> </w:t>
      </w:r>
      <w:r>
        <w:rPr>
          <w:rFonts w:ascii="Calibri" w:hAnsi="Calibri"/>
        </w:rPr>
        <w:t xml:space="preserve">2021 – 2027 (FEP 2021-2027), oświadczam, że przyjmuję do wiadomości, </w:t>
      </w:r>
      <w:r>
        <w:rPr>
          <w:rFonts w:ascii="Calibri" w:hAnsi="Calibri"/>
          <w:spacing w:val="-4"/>
        </w:rPr>
        <w:t>że:</w:t>
      </w:r>
    </w:p>
    <w:p w14:paraId="0B427BE7" w14:textId="77777777" w:rsidR="00CB3E53" w:rsidRDefault="001119A4">
      <w:pPr>
        <w:pStyle w:val="Akapitzlist"/>
        <w:numPr>
          <w:ilvl w:val="0"/>
          <w:numId w:val="2"/>
        </w:numPr>
        <w:tabs>
          <w:tab w:val="left" w:pos="861"/>
        </w:tabs>
        <w:spacing w:before="1"/>
        <w:ind w:right="142"/>
        <w:rPr>
          <w:rFonts w:ascii="Calibri" w:hAnsi="Calibri"/>
        </w:rPr>
      </w:pPr>
      <w:r>
        <w:rPr>
          <w:rFonts w:ascii="Calibri" w:hAnsi="Calibri"/>
        </w:rPr>
        <w:t>Zamawiający celem przeprowadzenia niniejszego Zapytania ofertowego będzie przetwarzał dane osobowe Wykonawców wskazane w treści Oferty.</w:t>
      </w:r>
    </w:p>
    <w:p w14:paraId="109802A5" w14:textId="77777777" w:rsidR="00CB3E53" w:rsidRDefault="001119A4">
      <w:pPr>
        <w:pStyle w:val="Akapitzlist"/>
        <w:numPr>
          <w:ilvl w:val="0"/>
          <w:numId w:val="2"/>
        </w:numPr>
        <w:tabs>
          <w:tab w:val="left" w:pos="861"/>
        </w:tabs>
        <w:ind w:right="135"/>
      </w:pPr>
      <w:r>
        <w:rPr>
          <w:rFonts w:ascii="Calibri" w:hAnsi="Calibri"/>
        </w:rPr>
        <w:t>Administratorem danych osobowych jest „U Barana” Spółka z o.o., ul. Reja 13, 82-400</w:t>
      </w:r>
      <w:r>
        <w:rPr>
          <w:rFonts w:ascii="Calibri" w:hAnsi="Calibri"/>
          <w:spacing w:val="40"/>
        </w:rPr>
        <w:t xml:space="preserve"> </w:t>
      </w:r>
      <w:r>
        <w:rPr>
          <w:rFonts w:ascii="Calibri" w:hAnsi="Calibri"/>
        </w:rPr>
        <w:t xml:space="preserve">Sztum, z którym skontaktować się można za pośrednictwem poczty e-mail: </w:t>
      </w:r>
      <w:hyperlink r:id="rId19">
        <w:r w:rsidR="00CB3E53">
          <w:rPr>
            <w:rFonts w:ascii="Calibri" w:hAnsi="Calibri"/>
            <w:spacing w:val="-2"/>
          </w:rPr>
          <w:t>barany2@gmail.com.</w:t>
        </w:r>
      </w:hyperlink>
    </w:p>
    <w:p w14:paraId="32AA307C" w14:textId="77777777" w:rsidR="00CB3E53" w:rsidRDefault="001119A4">
      <w:pPr>
        <w:pStyle w:val="Akapitzlist"/>
        <w:numPr>
          <w:ilvl w:val="0"/>
          <w:numId w:val="2"/>
        </w:numPr>
        <w:tabs>
          <w:tab w:val="left" w:pos="861"/>
        </w:tabs>
        <w:ind w:right="137"/>
        <w:rPr>
          <w:rFonts w:ascii="Calibri" w:hAnsi="Calibri"/>
        </w:rPr>
      </w:pPr>
      <w:r>
        <w:rPr>
          <w:rFonts w:ascii="Calibri" w:hAnsi="Calibri"/>
        </w:rPr>
        <w:t>Dane osobowe są gromadzone i przetwarzane przez „U Barana” Spółka z o.o. zgodnie rozporządzeniem Parlamentu Europejskiego i Rady (UE) 2016/679 z dnia 27 kwietnia 2016 r. w</w:t>
      </w:r>
      <w:r>
        <w:rPr>
          <w:rFonts w:ascii="Calibri" w:hAnsi="Calibri"/>
          <w:spacing w:val="79"/>
        </w:rPr>
        <w:t xml:space="preserve"> </w:t>
      </w:r>
      <w:r>
        <w:rPr>
          <w:rFonts w:ascii="Calibri" w:hAnsi="Calibri"/>
        </w:rPr>
        <w:t>sprawie</w:t>
      </w:r>
      <w:r>
        <w:rPr>
          <w:rFonts w:ascii="Calibri" w:hAnsi="Calibri"/>
          <w:spacing w:val="80"/>
        </w:rPr>
        <w:t xml:space="preserve"> </w:t>
      </w:r>
      <w:r>
        <w:rPr>
          <w:rFonts w:ascii="Calibri" w:hAnsi="Calibri"/>
        </w:rPr>
        <w:t>ochrony</w:t>
      </w:r>
      <w:r>
        <w:rPr>
          <w:rFonts w:ascii="Calibri" w:hAnsi="Calibri"/>
          <w:spacing w:val="80"/>
        </w:rPr>
        <w:t xml:space="preserve"> </w:t>
      </w:r>
      <w:r>
        <w:rPr>
          <w:rFonts w:ascii="Calibri" w:hAnsi="Calibri"/>
        </w:rPr>
        <w:t>osób</w:t>
      </w:r>
      <w:r>
        <w:rPr>
          <w:rFonts w:ascii="Calibri" w:hAnsi="Calibri"/>
          <w:spacing w:val="78"/>
        </w:rPr>
        <w:t xml:space="preserve"> </w:t>
      </w:r>
      <w:r>
        <w:rPr>
          <w:rFonts w:ascii="Calibri" w:hAnsi="Calibri"/>
        </w:rPr>
        <w:t>fizycznych</w:t>
      </w:r>
      <w:r>
        <w:rPr>
          <w:rFonts w:ascii="Calibri" w:hAnsi="Calibri"/>
          <w:spacing w:val="80"/>
        </w:rPr>
        <w:t xml:space="preserve"> </w:t>
      </w:r>
      <w:r>
        <w:rPr>
          <w:rFonts w:ascii="Calibri" w:hAnsi="Calibri"/>
        </w:rPr>
        <w:t>w</w:t>
      </w:r>
      <w:r>
        <w:rPr>
          <w:rFonts w:ascii="Calibri" w:hAnsi="Calibri"/>
          <w:spacing w:val="79"/>
        </w:rPr>
        <w:t xml:space="preserve"> </w:t>
      </w:r>
      <w:r>
        <w:rPr>
          <w:rFonts w:ascii="Calibri" w:hAnsi="Calibri"/>
        </w:rPr>
        <w:t>związku</w:t>
      </w:r>
      <w:r>
        <w:rPr>
          <w:rFonts w:ascii="Calibri" w:hAnsi="Calibri"/>
          <w:spacing w:val="78"/>
        </w:rPr>
        <w:t xml:space="preserve"> </w:t>
      </w:r>
      <w:r>
        <w:rPr>
          <w:rFonts w:ascii="Calibri" w:hAnsi="Calibri"/>
        </w:rPr>
        <w:t>z</w:t>
      </w:r>
      <w:r>
        <w:rPr>
          <w:rFonts w:ascii="Calibri" w:hAnsi="Calibri"/>
          <w:spacing w:val="80"/>
        </w:rPr>
        <w:t xml:space="preserve"> </w:t>
      </w:r>
      <w:r>
        <w:rPr>
          <w:rFonts w:ascii="Calibri" w:hAnsi="Calibri"/>
        </w:rPr>
        <w:t>przetwarzaniem</w:t>
      </w:r>
      <w:r>
        <w:rPr>
          <w:rFonts w:ascii="Calibri" w:hAnsi="Calibri"/>
          <w:spacing w:val="80"/>
        </w:rPr>
        <w:t xml:space="preserve"> </w:t>
      </w:r>
      <w:r>
        <w:rPr>
          <w:rFonts w:ascii="Calibri" w:hAnsi="Calibri"/>
        </w:rPr>
        <w:t>danych</w:t>
      </w:r>
      <w:r>
        <w:rPr>
          <w:rFonts w:ascii="Calibri" w:hAnsi="Calibri"/>
          <w:spacing w:val="78"/>
        </w:rPr>
        <w:t xml:space="preserve"> </w:t>
      </w:r>
      <w:r>
        <w:rPr>
          <w:rFonts w:ascii="Calibri" w:hAnsi="Calibri"/>
        </w:rPr>
        <w:t xml:space="preserve">osobowych i w sprawie swobodnego przepływu takich danych oraz uchylenia dyrektywy 95/46/WE (ogólne rozporządzenie o ochronie danych (Dz. Urz. UE. L Nr 119 Z </w:t>
      </w:r>
      <w:proofErr w:type="gramStart"/>
      <w:r>
        <w:rPr>
          <w:rFonts w:ascii="Calibri" w:hAnsi="Calibri"/>
        </w:rPr>
        <w:t>4.5.2016</w:t>
      </w:r>
      <w:proofErr w:type="gramEnd"/>
      <w:r>
        <w:rPr>
          <w:rFonts w:ascii="Calibri" w:hAnsi="Calibri"/>
        </w:rPr>
        <w:t>) oraz z ustawą</w:t>
      </w:r>
      <w:r>
        <w:rPr>
          <w:rFonts w:ascii="Calibri" w:hAnsi="Calibri"/>
          <w:spacing w:val="40"/>
        </w:rPr>
        <w:t xml:space="preserve"> </w:t>
      </w:r>
      <w:r>
        <w:rPr>
          <w:rFonts w:ascii="Calibri" w:hAnsi="Calibri"/>
        </w:rPr>
        <w:t>z dnia 10 maja 2018 r. o ochronie danych osobowych (Dz.U. z 2018 poz. 1000) w celu realizacji zapytania ofertowego „U Barana” Spółka z o.o., ul. Reja 13, 82-400</w:t>
      </w:r>
      <w:r>
        <w:rPr>
          <w:rFonts w:ascii="Calibri" w:hAnsi="Calibri"/>
          <w:spacing w:val="40"/>
        </w:rPr>
        <w:t xml:space="preserve"> </w:t>
      </w:r>
      <w:r>
        <w:rPr>
          <w:rFonts w:ascii="Calibri" w:hAnsi="Calibri"/>
        </w:rPr>
        <w:t>Sztum.,</w:t>
      </w:r>
    </w:p>
    <w:p w14:paraId="4612D5E5" w14:textId="77777777" w:rsidR="00CB3E53" w:rsidRDefault="001119A4">
      <w:pPr>
        <w:pStyle w:val="Akapitzlist"/>
        <w:numPr>
          <w:ilvl w:val="0"/>
          <w:numId w:val="2"/>
        </w:numPr>
        <w:tabs>
          <w:tab w:val="left" w:pos="861"/>
        </w:tabs>
        <w:ind w:right="141"/>
        <w:rPr>
          <w:rFonts w:ascii="Calibri" w:hAnsi="Calibri"/>
        </w:rPr>
      </w:pPr>
      <w:r>
        <w:rPr>
          <w:rFonts w:ascii="Calibri" w:hAnsi="Calibri"/>
        </w:rPr>
        <w:t>Odbiorcami danych osobowych będą osoby/podmioty, którym udostępniona zostanie dokumentacja postępowania zgodnie z obowiązującymi przepisami, podmioty obsługujące administratora w zakresie usług prawnych, hostingowych. Dane zostaną także udostępnione Urzędowi</w:t>
      </w:r>
      <w:r>
        <w:rPr>
          <w:rFonts w:ascii="Calibri" w:hAnsi="Calibri"/>
          <w:spacing w:val="57"/>
        </w:rPr>
        <w:t xml:space="preserve"> </w:t>
      </w:r>
      <w:r>
        <w:rPr>
          <w:rFonts w:ascii="Calibri" w:hAnsi="Calibri"/>
        </w:rPr>
        <w:t>Marszałkowskiemu</w:t>
      </w:r>
      <w:r>
        <w:rPr>
          <w:rFonts w:ascii="Calibri" w:hAnsi="Calibri"/>
          <w:spacing w:val="57"/>
        </w:rPr>
        <w:t xml:space="preserve"> </w:t>
      </w:r>
      <w:r>
        <w:rPr>
          <w:rFonts w:ascii="Calibri" w:hAnsi="Calibri"/>
        </w:rPr>
        <w:t>w</w:t>
      </w:r>
      <w:r>
        <w:rPr>
          <w:rFonts w:ascii="Calibri" w:hAnsi="Calibri"/>
          <w:spacing w:val="55"/>
        </w:rPr>
        <w:t xml:space="preserve"> </w:t>
      </w:r>
      <w:r>
        <w:rPr>
          <w:rFonts w:ascii="Calibri" w:hAnsi="Calibri"/>
        </w:rPr>
        <w:t>Gdańsku</w:t>
      </w:r>
      <w:r>
        <w:rPr>
          <w:rFonts w:ascii="Calibri" w:hAnsi="Calibri"/>
          <w:spacing w:val="57"/>
        </w:rPr>
        <w:t xml:space="preserve"> </w:t>
      </w:r>
      <w:r>
        <w:rPr>
          <w:rFonts w:ascii="Calibri" w:hAnsi="Calibri"/>
        </w:rPr>
        <w:t>w</w:t>
      </w:r>
      <w:r>
        <w:rPr>
          <w:rFonts w:ascii="Calibri" w:hAnsi="Calibri"/>
          <w:spacing w:val="55"/>
        </w:rPr>
        <w:t xml:space="preserve"> </w:t>
      </w:r>
      <w:r>
        <w:rPr>
          <w:rFonts w:ascii="Calibri" w:hAnsi="Calibri"/>
        </w:rPr>
        <w:t>ramach</w:t>
      </w:r>
      <w:r>
        <w:rPr>
          <w:rFonts w:ascii="Calibri" w:hAnsi="Calibri"/>
          <w:spacing w:val="57"/>
        </w:rPr>
        <w:t xml:space="preserve"> </w:t>
      </w:r>
      <w:r>
        <w:rPr>
          <w:rFonts w:ascii="Calibri" w:hAnsi="Calibri"/>
        </w:rPr>
        <w:t>realizacji</w:t>
      </w:r>
      <w:r>
        <w:rPr>
          <w:rFonts w:ascii="Calibri" w:hAnsi="Calibri"/>
          <w:spacing w:val="57"/>
        </w:rPr>
        <w:t xml:space="preserve"> </w:t>
      </w:r>
      <w:r>
        <w:rPr>
          <w:rFonts w:ascii="Calibri" w:hAnsi="Calibri"/>
        </w:rPr>
        <w:t>umowy</w:t>
      </w:r>
      <w:r>
        <w:rPr>
          <w:rFonts w:ascii="Calibri" w:hAnsi="Calibri"/>
          <w:spacing w:val="57"/>
        </w:rPr>
        <w:t xml:space="preserve"> </w:t>
      </w:r>
      <w:r>
        <w:rPr>
          <w:rFonts w:ascii="Calibri" w:hAnsi="Calibri"/>
        </w:rPr>
        <w:t>o</w:t>
      </w:r>
      <w:r>
        <w:rPr>
          <w:rFonts w:ascii="Calibri" w:hAnsi="Calibri"/>
          <w:spacing w:val="57"/>
        </w:rPr>
        <w:t xml:space="preserve"> </w:t>
      </w:r>
      <w:r>
        <w:rPr>
          <w:rFonts w:ascii="Calibri" w:hAnsi="Calibri"/>
        </w:rPr>
        <w:t>dofinansowanie i</w:t>
      </w:r>
      <w:r>
        <w:rPr>
          <w:rFonts w:ascii="Calibri" w:hAnsi="Calibri"/>
          <w:spacing w:val="40"/>
        </w:rPr>
        <w:t xml:space="preserve"> </w:t>
      </w:r>
      <w:r>
        <w:rPr>
          <w:rFonts w:ascii="Calibri" w:hAnsi="Calibri"/>
        </w:rPr>
        <w:t>celem</w:t>
      </w:r>
      <w:r>
        <w:rPr>
          <w:rFonts w:ascii="Calibri" w:hAnsi="Calibri"/>
          <w:spacing w:val="40"/>
        </w:rPr>
        <w:t xml:space="preserve"> </w:t>
      </w:r>
      <w:r>
        <w:rPr>
          <w:rFonts w:ascii="Calibri" w:hAnsi="Calibri"/>
        </w:rPr>
        <w:t>przeprowadzania</w:t>
      </w:r>
      <w:r>
        <w:rPr>
          <w:rFonts w:ascii="Calibri" w:hAnsi="Calibri"/>
          <w:spacing w:val="40"/>
        </w:rPr>
        <w:t xml:space="preserve"> </w:t>
      </w:r>
      <w:r>
        <w:rPr>
          <w:rFonts w:ascii="Calibri" w:hAnsi="Calibri"/>
        </w:rPr>
        <w:t>czynności</w:t>
      </w:r>
      <w:r>
        <w:rPr>
          <w:rFonts w:ascii="Calibri" w:hAnsi="Calibri"/>
          <w:spacing w:val="40"/>
        </w:rPr>
        <w:t xml:space="preserve"> </w:t>
      </w:r>
      <w:r>
        <w:rPr>
          <w:rFonts w:ascii="Calibri" w:hAnsi="Calibri"/>
        </w:rPr>
        <w:t>monitoringowych,</w:t>
      </w:r>
      <w:r>
        <w:rPr>
          <w:rFonts w:ascii="Calibri" w:hAnsi="Calibri"/>
          <w:spacing w:val="40"/>
        </w:rPr>
        <w:t xml:space="preserve"> </w:t>
      </w:r>
      <w:r>
        <w:rPr>
          <w:rFonts w:ascii="Calibri" w:hAnsi="Calibri"/>
        </w:rPr>
        <w:t>sprawozdawczych</w:t>
      </w:r>
      <w:r>
        <w:rPr>
          <w:rFonts w:ascii="Calibri" w:hAnsi="Calibri"/>
          <w:spacing w:val="40"/>
        </w:rPr>
        <w:t xml:space="preserve"> </w:t>
      </w:r>
      <w:r>
        <w:rPr>
          <w:rFonts w:ascii="Calibri" w:hAnsi="Calibri"/>
        </w:rPr>
        <w:t>czy</w:t>
      </w:r>
      <w:r>
        <w:rPr>
          <w:rFonts w:ascii="Calibri" w:hAnsi="Calibri"/>
          <w:spacing w:val="40"/>
        </w:rPr>
        <w:t xml:space="preserve"> </w:t>
      </w:r>
      <w:r>
        <w:rPr>
          <w:rFonts w:ascii="Calibri" w:hAnsi="Calibri"/>
        </w:rPr>
        <w:t>kontrolnych w ramach realizowanego projektu oraz przeprowadzanych ewaluacji.</w:t>
      </w:r>
    </w:p>
    <w:p w14:paraId="5BA48BA8" w14:textId="77777777" w:rsidR="00CB3E53" w:rsidRDefault="001119A4">
      <w:pPr>
        <w:pStyle w:val="Akapitzlist"/>
        <w:numPr>
          <w:ilvl w:val="0"/>
          <w:numId w:val="2"/>
        </w:numPr>
        <w:tabs>
          <w:tab w:val="left" w:pos="861"/>
        </w:tabs>
        <w:spacing w:before="1"/>
        <w:ind w:right="143"/>
        <w:rPr>
          <w:rFonts w:ascii="Calibri" w:hAnsi="Calibri"/>
        </w:rPr>
      </w:pPr>
      <w:r>
        <w:rPr>
          <w:rFonts w:ascii="Calibri" w:hAnsi="Calibri"/>
        </w:rPr>
        <w:t>Dane osobowe przechowywane będą przez Administratora w czasie niezbędnym do zrealizowania</w:t>
      </w:r>
      <w:r>
        <w:rPr>
          <w:rFonts w:ascii="Calibri" w:hAnsi="Calibri"/>
          <w:spacing w:val="40"/>
        </w:rPr>
        <w:t xml:space="preserve"> </w:t>
      </w:r>
      <w:r>
        <w:rPr>
          <w:rFonts w:ascii="Calibri" w:hAnsi="Calibri"/>
        </w:rPr>
        <w:t>celu</w:t>
      </w:r>
      <w:r>
        <w:rPr>
          <w:rFonts w:ascii="Calibri" w:hAnsi="Calibri"/>
          <w:spacing w:val="40"/>
        </w:rPr>
        <w:t xml:space="preserve"> </w:t>
      </w:r>
      <w:r>
        <w:rPr>
          <w:rFonts w:ascii="Calibri" w:hAnsi="Calibri"/>
        </w:rPr>
        <w:t>ich</w:t>
      </w:r>
      <w:r>
        <w:rPr>
          <w:rFonts w:ascii="Calibri" w:hAnsi="Calibri"/>
          <w:spacing w:val="40"/>
        </w:rPr>
        <w:t xml:space="preserve"> </w:t>
      </w:r>
      <w:r>
        <w:rPr>
          <w:rFonts w:ascii="Calibri" w:hAnsi="Calibri"/>
        </w:rPr>
        <w:t>przetwarzania,</w:t>
      </w:r>
      <w:r>
        <w:rPr>
          <w:rFonts w:ascii="Calibri" w:hAnsi="Calibri"/>
          <w:spacing w:val="40"/>
        </w:rPr>
        <w:t xml:space="preserve"> </w:t>
      </w:r>
      <w:r>
        <w:rPr>
          <w:rFonts w:ascii="Calibri" w:hAnsi="Calibri"/>
        </w:rPr>
        <w:t>z</w:t>
      </w:r>
      <w:r>
        <w:rPr>
          <w:rFonts w:ascii="Calibri" w:hAnsi="Calibri"/>
          <w:spacing w:val="40"/>
        </w:rPr>
        <w:t xml:space="preserve"> </w:t>
      </w:r>
      <w:r>
        <w:rPr>
          <w:rFonts w:ascii="Calibri" w:hAnsi="Calibri"/>
        </w:rPr>
        <w:t>uwzględnieniem</w:t>
      </w:r>
      <w:r>
        <w:rPr>
          <w:rFonts w:ascii="Calibri" w:hAnsi="Calibri"/>
          <w:spacing w:val="54"/>
        </w:rPr>
        <w:t xml:space="preserve"> </w:t>
      </w:r>
      <w:r>
        <w:rPr>
          <w:rFonts w:ascii="Calibri" w:hAnsi="Calibri"/>
        </w:rPr>
        <w:t>niezbędnego</w:t>
      </w:r>
      <w:r>
        <w:rPr>
          <w:rFonts w:ascii="Calibri" w:hAnsi="Calibri"/>
          <w:spacing w:val="40"/>
        </w:rPr>
        <w:t xml:space="preserve"> </w:t>
      </w:r>
      <w:r>
        <w:rPr>
          <w:rFonts w:ascii="Calibri" w:hAnsi="Calibri"/>
        </w:rPr>
        <w:t>czasu</w:t>
      </w:r>
      <w:r>
        <w:rPr>
          <w:rFonts w:ascii="Calibri" w:hAnsi="Calibri"/>
          <w:spacing w:val="40"/>
        </w:rPr>
        <w:t xml:space="preserve"> </w:t>
      </w:r>
      <w:r>
        <w:rPr>
          <w:rFonts w:ascii="Calibri" w:hAnsi="Calibri"/>
        </w:rPr>
        <w:t>na</w:t>
      </w:r>
      <w:r>
        <w:rPr>
          <w:rFonts w:ascii="Calibri" w:hAnsi="Calibri"/>
          <w:spacing w:val="54"/>
        </w:rPr>
        <w:t xml:space="preserve"> </w:t>
      </w:r>
      <w:r>
        <w:rPr>
          <w:rFonts w:ascii="Calibri" w:hAnsi="Calibri"/>
        </w:rPr>
        <w:t>realizację</w:t>
      </w:r>
      <w:r>
        <w:rPr>
          <w:rFonts w:ascii="Calibri" w:hAnsi="Calibri"/>
          <w:spacing w:val="80"/>
        </w:rPr>
        <w:t xml:space="preserve"> </w:t>
      </w:r>
      <w:r>
        <w:rPr>
          <w:rFonts w:ascii="Calibri" w:hAnsi="Calibri"/>
        </w:rPr>
        <w:t>i rozliczenie Projektu oraz wymaganego terminu archiwizacji dokumentów projektowych.</w:t>
      </w:r>
    </w:p>
    <w:p w14:paraId="528E8139" w14:textId="77777777" w:rsidR="00CB3E53" w:rsidRDefault="001119A4">
      <w:pPr>
        <w:pStyle w:val="Akapitzlist"/>
        <w:numPr>
          <w:ilvl w:val="0"/>
          <w:numId w:val="2"/>
        </w:numPr>
        <w:tabs>
          <w:tab w:val="left" w:pos="861"/>
        </w:tabs>
        <w:ind w:right="141"/>
        <w:rPr>
          <w:rFonts w:ascii="Calibri" w:hAnsi="Calibri"/>
        </w:rPr>
      </w:pPr>
      <w:r>
        <w:rPr>
          <w:rFonts w:ascii="Calibri" w:hAnsi="Calibri"/>
        </w:rPr>
        <w:t>W odniesieniu do danych osobowych, decyzje nie będą podejmowane w sposób zautomatyzowany, stosownie do art. 22 RODO.</w:t>
      </w:r>
    </w:p>
    <w:p w14:paraId="400055B4" w14:textId="77777777" w:rsidR="00CB3E53" w:rsidRDefault="001119A4">
      <w:pPr>
        <w:pStyle w:val="Akapitzlist"/>
        <w:numPr>
          <w:ilvl w:val="0"/>
          <w:numId w:val="2"/>
        </w:numPr>
        <w:tabs>
          <w:tab w:val="left" w:pos="861"/>
        </w:tabs>
        <w:ind w:right="143"/>
        <w:rPr>
          <w:rFonts w:ascii="Calibri" w:hAnsi="Calibri"/>
        </w:rPr>
      </w:pPr>
      <w:r>
        <w:rPr>
          <w:rFonts w:ascii="Calibri" w:hAnsi="Calibri"/>
        </w:rPr>
        <w:t>Podanie danych osobowych jest dobrowolne, aczkolwiek odmowa ich podania skutkuje niemożnością uczestnictwa w zapytaniu ofertowym.</w:t>
      </w:r>
    </w:p>
    <w:p w14:paraId="67E4A6BE" w14:textId="77777777" w:rsidR="00CB3E53" w:rsidRDefault="001119A4">
      <w:pPr>
        <w:pStyle w:val="Akapitzlist"/>
        <w:numPr>
          <w:ilvl w:val="0"/>
          <w:numId w:val="2"/>
        </w:numPr>
        <w:tabs>
          <w:tab w:val="left" w:pos="861"/>
        </w:tabs>
        <w:ind w:right="143"/>
        <w:rPr>
          <w:rFonts w:ascii="Calibri" w:hAnsi="Calibri"/>
        </w:rPr>
      </w:pPr>
      <w:r>
        <w:rPr>
          <w:rFonts w:ascii="Calibri" w:hAnsi="Calibri"/>
        </w:rPr>
        <w:t>Wykonawca ma prawo dostępu do treści swoich danych oraz prawo ich sprostowana lub ograniczenia przetwarzania.</w:t>
      </w:r>
    </w:p>
    <w:p w14:paraId="49DDA462" w14:textId="77777777" w:rsidR="00CB3E53" w:rsidRDefault="001119A4">
      <w:pPr>
        <w:pStyle w:val="Akapitzlist"/>
        <w:numPr>
          <w:ilvl w:val="0"/>
          <w:numId w:val="2"/>
        </w:numPr>
        <w:tabs>
          <w:tab w:val="left" w:pos="861"/>
        </w:tabs>
        <w:ind w:right="142"/>
        <w:rPr>
          <w:rFonts w:ascii="Calibri" w:hAnsi="Calibri"/>
        </w:rPr>
      </w:pPr>
      <w:r>
        <w:rPr>
          <w:rFonts w:ascii="Calibri" w:hAnsi="Calibri"/>
        </w:rPr>
        <w:t>Wykonawca ma prawo</w:t>
      </w:r>
      <w:r>
        <w:rPr>
          <w:rFonts w:ascii="Calibri" w:hAnsi="Calibri"/>
          <w:spacing w:val="-1"/>
        </w:rPr>
        <w:t xml:space="preserve"> </w:t>
      </w:r>
      <w:r>
        <w:rPr>
          <w:rFonts w:ascii="Calibri" w:hAnsi="Calibri"/>
        </w:rPr>
        <w:t>do</w:t>
      </w:r>
      <w:r>
        <w:rPr>
          <w:rFonts w:ascii="Calibri" w:hAnsi="Calibri"/>
          <w:spacing w:val="-2"/>
        </w:rPr>
        <w:t xml:space="preserve"> </w:t>
      </w:r>
      <w:r>
        <w:rPr>
          <w:rFonts w:ascii="Calibri" w:hAnsi="Calibri"/>
        </w:rPr>
        <w:t>wniesienia skargi do Prezesa Urzędu Ochrony Danych</w:t>
      </w:r>
      <w:r>
        <w:rPr>
          <w:rFonts w:ascii="Calibri" w:hAnsi="Calibri"/>
          <w:spacing w:val="-2"/>
        </w:rPr>
        <w:t xml:space="preserve"> </w:t>
      </w:r>
      <w:r>
        <w:rPr>
          <w:rFonts w:ascii="Calibri" w:hAnsi="Calibri"/>
        </w:rPr>
        <w:t>Osobowych, gdy uzna, że przetwarzanie danych osobowych narusza przepisy RODO.</w:t>
      </w:r>
    </w:p>
    <w:p w14:paraId="56F829E1" w14:textId="77777777" w:rsidR="00CB3E53" w:rsidRDefault="00CB3E53">
      <w:pPr>
        <w:pStyle w:val="Tekstpodstawowy"/>
        <w:rPr>
          <w:rFonts w:ascii="Calibri" w:hAnsi="Calibri"/>
        </w:rPr>
      </w:pPr>
    </w:p>
    <w:p w14:paraId="096B7442" w14:textId="77777777" w:rsidR="00CB3E53" w:rsidRDefault="00CB3E53">
      <w:pPr>
        <w:pStyle w:val="Tekstpodstawowy"/>
        <w:spacing w:before="252"/>
        <w:rPr>
          <w:rFonts w:ascii="Calibri" w:hAnsi="Calibri"/>
        </w:rPr>
      </w:pPr>
    </w:p>
    <w:p w14:paraId="7A57C171" w14:textId="77777777" w:rsidR="00CB3E53" w:rsidRDefault="001119A4">
      <w:pPr>
        <w:pStyle w:val="Tekstpodstawowy"/>
        <w:tabs>
          <w:tab w:val="left" w:pos="5802"/>
          <w:tab w:val="left" w:pos="5903"/>
        </w:tabs>
        <w:ind w:left="1211" w:right="633" w:hanging="579"/>
        <w:rPr>
          <w:rFonts w:ascii="Calibri" w:hAnsi="Calibri"/>
        </w:rPr>
      </w:pPr>
      <w:r>
        <w:rPr>
          <w:rFonts w:ascii="Calibri" w:hAnsi="Calibri"/>
          <w:spacing w:val="-2"/>
        </w:rPr>
        <w:t>………………………………</w:t>
      </w:r>
      <w:r>
        <w:rPr>
          <w:rFonts w:ascii="Calibri" w:hAnsi="Calibri"/>
        </w:rPr>
        <w:tab/>
      </w:r>
      <w:r>
        <w:rPr>
          <w:rFonts w:ascii="Calibri" w:hAnsi="Calibri"/>
          <w:spacing w:val="-2"/>
        </w:rPr>
        <w:t xml:space="preserve">…………………………………. </w:t>
      </w:r>
    </w:p>
    <w:p w14:paraId="13A51878" w14:textId="77777777" w:rsidR="00CB3E53" w:rsidRDefault="001119A4">
      <w:pPr>
        <w:pStyle w:val="Tekstpodstawowy"/>
        <w:tabs>
          <w:tab w:val="left" w:pos="5802"/>
          <w:tab w:val="left" w:pos="5903"/>
        </w:tabs>
        <w:ind w:left="1211" w:right="633" w:hanging="579"/>
        <w:rPr>
          <w:rFonts w:ascii="Calibri" w:hAnsi="Calibri"/>
        </w:rPr>
      </w:pPr>
      <w:r>
        <w:rPr>
          <w:rFonts w:ascii="Calibri" w:hAnsi="Calibri"/>
        </w:rPr>
        <w:t>data, miejscowość</w:t>
      </w:r>
      <w:r>
        <w:rPr>
          <w:rFonts w:ascii="Calibri" w:hAnsi="Calibri"/>
        </w:rPr>
        <w:tab/>
      </w:r>
      <w:r>
        <w:rPr>
          <w:rFonts w:ascii="Calibri" w:hAnsi="Calibri"/>
        </w:rPr>
        <w:tab/>
        <w:t>pieczęć, podpis/y Wykonawcy</w:t>
      </w:r>
    </w:p>
    <w:p w14:paraId="3FA8765B" w14:textId="77777777" w:rsidR="00CB3E53" w:rsidRDefault="00CB3E53">
      <w:pPr>
        <w:pStyle w:val="Tekstpodstawowy"/>
        <w:tabs>
          <w:tab w:val="left" w:pos="5802"/>
          <w:tab w:val="left" w:pos="5903"/>
        </w:tabs>
        <w:ind w:left="1211" w:right="633" w:hanging="579"/>
        <w:rPr>
          <w:rFonts w:ascii="Calibri" w:hAnsi="Calibri"/>
        </w:rPr>
      </w:pPr>
    </w:p>
    <w:p w14:paraId="3CD154D4" w14:textId="77777777" w:rsidR="00CB3E53" w:rsidRDefault="00CB3E53">
      <w:pPr>
        <w:pStyle w:val="Tekstpodstawowy"/>
        <w:tabs>
          <w:tab w:val="left" w:pos="5802"/>
          <w:tab w:val="left" w:pos="5903"/>
        </w:tabs>
        <w:ind w:left="1211" w:right="633" w:hanging="579"/>
        <w:rPr>
          <w:rFonts w:ascii="Calibri" w:hAnsi="Calibri"/>
        </w:rPr>
      </w:pPr>
    </w:p>
    <w:p w14:paraId="45B025B4" w14:textId="77777777" w:rsidR="00CB3E53" w:rsidRDefault="00CB3E53">
      <w:pPr>
        <w:pStyle w:val="Tekstpodstawowy"/>
        <w:tabs>
          <w:tab w:val="left" w:pos="5802"/>
          <w:tab w:val="left" w:pos="5903"/>
        </w:tabs>
        <w:ind w:left="1211" w:right="633" w:hanging="579"/>
        <w:rPr>
          <w:rFonts w:ascii="Calibri" w:hAnsi="Calibri"/>
        </w:rPr>
      </w:pPr>
    </w:p>
    <w:p w14:paraId="11A33852" w14:textId="77777777" w:rsidR="00CB3E53" w:rsidRDefault="00CB3E53">
      <w:pPr>
        <w:pStyle w:val="Tekstpodstawowy"/>
        <w:tabs>
          <w:tab w:val="left" w:pos="5802"/>
          <w:tab w:val="left" w:pos="5903"/>
        </w:tabs>
        <w:ind w:left="1211" w:right="633" w:hanging="579"/>
        <w:rPr>
          <w:rFonts w:ascii="Calibri" w:hAnsi="Calibri"/>
        </w:rPr>
      </w:pPr>
    </w:p>
    <w:p w14:paraId="3DB451AB" w14:textId="77777777" w:rsidR="00CB3E53" w:rsidRDefault="00CB3E53">
      <w:pPr>
        <w:pStyle w:val="Tekstpodstawowy"/>
        <w:tabs>
          <w:tab w:val="left" w:pos="5802"/>
          <w:tab w:val="left" w:pos="5903"/>
        </w:tabs>
        <w:ind w:left="1211" w:right="633" w:hanging="579"/>
        <w:rPr>
          <w:rFonts w:ascii="Calibri" w:hAnsi="Calibri"/>
        </w:rPr>
      </w:pPr>
    </w:p>
    <w:p w14:paraId="49ADE995" w14:textId="77777777" w:rsidR="00CB3E53" w:rsidRDefault="00CB3E53">
      <w:pPr>
        <w:pStyle w:val="Tekstpodstawowy"/>
        <w:tabs>
          <w:tab w:val="left" w:pos="5802"/>
          <w:tab w:val="left" w:pos="5903"/>
        </w:tabs>
        <w:ind w:left="1211" w:right="633" w:hanging="579"/>
        <w:rPr>
          <w:rFonts w:ascii="Calibri" w:hAnsi="Calibri"/>
        </w:rPr>
      </w:pPr>
    </w:p>
    <w:p w14:paraId="2FE6D884" w14:textId="77777777" w:rsidR="00CB3E53" w:rsidRDefault="00CB3E53">
      <w:pPr>
        <w:pStyle w:val="Tekstpodstawowy"/>
        <w:tabs>
          <w:tab w:val="left" w:pos="5802"/>
          <w:tab w:val="left" w:pos="5903"/>
        </w:tabs>
        <w:ind w:left="1211" w:right="633" w:hanging="579"/>
        <w:rPr>
          <w:rFonts w:ascii="Calibri" w:hAnsi="Calibri"/>
        </w:rPr>
      </w:pPr>
    </w:p>
    <w:p w14:paraId="2B54505A" w14:textId="78A46E7E" w:rsidR="00CB3E53" w:rsidRDefault="00CB3E53" w:rsidP="00B34017">
      <w:pPr>
        <w:spacing w:line="360" w:lineRule="auto"/>
      </w:pPr>
    </w:p>
    <w:sectPr w:rsidR="00CB3E53">
      <w:headerReference w:type="default" r:id="rId20"/>
      <w:footerReference w:type="default" r:id="rId21"/>
      <w:pgSz w:w="11906" w:h="16838"/>
      <w:pgMar w:top="2480" w:right="1275" w:bottom="680" w:left="1275" w:header="706" w:footer="491" w:gutter="0"/>
      <w:cols w:space="708"/>
      <w:formProt w:val="0"/>
      <w:docGrid w:linePitch="10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3779C" w14:textId="77777777" w:rsidR="001F74C7" w:rsidRDefault="001F74C7">
      <w:r>
        <w:separator/>
      </w:r>
    </w:p>
  </w:endnote>
  <w:endnote w:type="continuationSeparator" w:id="0">
    <w:p w14:paraId="3B6D4945" w14:textId="77777777" w:rsidR="001F74C7" w:rsidRDefault="001F7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EE"/>
    <w:family w:val="roman"/>
    <w:pitch w:val="variable"/>
  </w:font>
  <w:font w:name="Arial">
    <w:panose1 w:val="020B0604020202020204"/>
    <w:charset w:val="EE"/>
    <w:family w:val="swiss"/>
    <w:pitch w:val="variable"/>
    <w:sig w:usb0="E0002EFF" w:usb1="C000785B" w:usb2="00000009" w:usb3="00000000" w:csb0="000001FF" w:csb1="00000000"/>
  </w:font>
  <w:font w:name="Liberation Mono">
    <w:altName w:val="Courier New"/>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7A3A" w14:textId="77777777" w:rsidR="00CB3E53" w:rsidRDefault="001119A4">
    <w:pPr>
      <w:pStyle w:val="Tekstpodstawowy"/>
      <w:spacing w:line="2" w:lineRule="auto"/>
      <w:rPr>
        <w:sz w:val="20"/>
      </w:rPr>
    </w:pPr>
    <w:r>
      <w:rPr>
        <w:noProof/>
        <w:sz w:val="20"/>
      </w:rPr>
      <mc:AlternateContent>
        <mc:Choice Requires="wps">
          <w:drawing>
            <wp:anchor distT="1905" distB="635" distL="1905" distR="2540" simplePos="0" relativeHeight="13" behindDoc="1" locked="0" layoutInCell="0" allowOverlap="1" wp14:anchorId="0D26249C" wp14:editId="366C3A92">
              <wp:simplePos x="0" y="0"/>
              <wp:positionH relativeFrom="page">
                <wp:posOffset>179705</wp:posOffset>
              </wp:positionH>
              <wp:positionV relativeFrom="page">
                <wp:posOffset>10204450</wp:posOffset>
              </wp:positionV>
              <wp:extent cx="7174230" cy="1270"/>
              <wp:effectExtent l="1905" t="1905" r="2540" b="635"/>
              <wp:wrapNone/>
              <wp:docPr id="3" name="Graphic 3"/>
              <wp:cNvGraphicFramePr/>
              <a:graphic xmlns:a="http://schemas.openxmlformats.org/drawingml/2006/main">
                <a:graphicData uri="http://schemas.microsoft.com/office/word/2010/wordprocessingShape">
                  <wps:wsp>
                    <wps:cNvSpPr/>
                    <wps:spPr>
                      <a:xfrm>
                        <a:off x="0" y="0"/>
                        <a:ext cx="7174080" cy="1440"/>
                      </a:xfrm>
                      <a:custGeom>
                        <a:avLst/>
                        <a:gdLst>
                          <a:gd name="textAreaLeft" fmla="*/ 0 w 4067280"/>
                          <a:gd name="textAreaRight" fmla="*/ 4069080 w 4067280"/>
                          <a:gd name="textAreaTop" fmla="*/ 0 h 720"/>
                          <a:gd name="textAreaBottom" fmla="*/ 4680 h 720"/>
                        </a:gdLst>
                        <a:ahLst/>
                        <a:cxnLst/>
                        <a:rect l="textAreaLeft" t="textAreaTop" r="textAreaRight" b="textAreaBottom"/>
                        <a:pathLst>
                          <a:path w="7174230">
                            <a:moveTo>
                              <a:pt x="0" y="0"/>
                            </a:moveTo>
                            <a:lnTo>
                              <a:pt x="7174230" y="0"/>
                            </a:lnTo>
                          </a:path>
                        </a:pathLst>
                      </a:custGeom>
                      <a:noFill/>
                      <a:ln w="31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sz w:val="20"/>
      </w:rPr>
      <mc:AlternateContent>
        <mc:Choice Requires="wps">
          <w:drawing>
            <wp:anchor distT="0" distB="0" distL="0" distR="0" simplePos="0" relativeHeight="19" behindDoc="1" locked="0" layoutInCell="0" allowOverlap="1" wp14:anchorId="29C02A93" wp14:editId="710FBD97">
              <wp:simplePos x="0" y="0"/>
              <wp:positionH relativeFrom="page">
                <wp:posOffset>2459990</wp:posOffset>
              </wp:positionH>
              <wp:positionV relativeFrom="page">
                <wp:posOffset>10347325</wp:posOffset>
              </wp:positionV>
              <wp:extent cx="2642870" cy="180975"/>
              <wp:effectExtent l="0" t="0" r="0" b="0"/>
              <wp:wrapNone/>
              <wp:docPr id="4" name="Textbox 4"/>
              <wp:cNvGraphicFramePr/>
              <a:graphic xmlns:a="http://schemas.openxmlformats.org/drawingml/2006/main">
                <a:graphicData uri="http://schemas.microsoft.com/office/word/2010/wordprocessingShape">
                  <wps:wsp>
                    <wps:cNvSpPr/>
                    <wps:spPr>
                      <a:xfrm>
                        <a:off x="0" y="0"/>
                        <a:ext cx="264276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AA19D7C" w14:textId="77777777" w:rsidR="00CB3E53" w:rsidRDefault="001119A4">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wps:txbx>
                    <wps:bodyPr lIns="0" tIns="0" rIns="0" bIns="0" anchor="t">
                      <a:noAutofit/>
                    </wps:bodyPr>
                  </wps:wsp>
                </a:graphicData>
              </a:graphic>
            </wp:anchor>
          </w:drawing>
        </mc:Choice>
        <mc:Fallback>
          <w:pict>
            <v:rect w14:anchorId="29C02A93" id="Textbox 4" o:spid="_x0000_s1026" style="position:absolute;margin-left:193.7pt;margin-top:814.75pt;width:208.1pt;height:14.25pt;z-index:-50331646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" o:allowincell="f" filled="f" stroked="f" strokeweight="0">
              <v:textbox inset="0,0,0,0">
                <w:txbxContent>
                  <w:p w14:paraId="2AA19D7C" w14:textId="77777777" w:rsidR="00CB3E53" w:rsidRDefault="00000000">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967F" w14:textId="77777777" w:rsidR="00CB3E53" w:rsidRDefault="001119A4">
    <w:pPr>
      <w:pStyle w:val="Tekstpodstawowy"/>
      <w:spacing w:line="2" w:lineRule="auto"/>
      <w:rPr>
        <w:sz w:val="20"/>
      </w:rPr>
    </w:pPr>
    <w:r>
      <w:rPr>
        <w:noProof/>
        <w:sz w:val="20"/>
      </w:rPr>
      <mc:AlternateContent>
        <mc:Choice Requires="wps">
          <w:drawing>
            <wp:anchor distT="1905" distB="635" distL="1905" distR="2540" simplePos="0" relativeHeight="38" behindDoc="1" locked="0" layoutInCell="0" allowOverlap="1" wp14:anchorId="10637B21" wp14:editId="02AA4DE6">
              <wp:simplePos x="0" y="0"/>
              <wp:positionH relativeFrom="page">
                <wp:posOffset>179705</wp:posOffset>
              </wp:positionH>
              <wp:positionV relativeFrom="page">
                <wp:posOffset>10204450</wp:posOffset>
              </wp:positionV>
              <wp:extent cx="7174230" cy="1270"/>
              <wp:effectExtent l="1905" t="1905" r="2540" b="635"/>
              <wp:wrapNone/>
              <wp:docPr id="9" name="Graphic 10"/>
              <wp:cNvGraphicFramePr/>
              <a:graphic xmlns:a="http://schemas.openxmlformats.org/drawingml/2006/main">
                <a:graphicData uri="http://schemas.microsoft.com/office/word/2010/wordprocessingShape">
                  <wps:wsp>
                    <wps:cNvSpPr/>
                    <wps:spPr>
                      <a:xfrm>
                        <a:off x="0" y="0"/>
                        <a:ext cx="7174080" cy="1440"/>
                      </a:xfrm>
                      <a:custGeom>
                        <a:avLst/>
                        <a:gdLst>
                          <a:gd name="textAreaLeft" fmla="*/ 0 w 4067280"/>
                          <a:gd name="textAreaRight" fmla="*/ 4069080 w 4067280"/>
                          <a:gd name="textAreaTop" fmla="*/ 0 h 720"/>
                          <a:gd name="textAreaBottom" fmla="*/ 4680 h 720"/>
                        </a:gdLst>
                        <a:ahLst/>
                        <a:cxnLst/>
                        <a:rect l="textAreaLeft" t="textAreaTop" r="textAreaRight" b="textAreaBottom"/>
                        <a:pathLst>
                          <a:path w="7174230">
                            <a:moveTo>
                              <a:pt x="0" y="0"/>
                            </a:moveTo>
                            <a:lnTo>
                              <a:pt x="7174230" y="0"/>
                            </a:lnTo>
                          </a:path>
                        </a:pathLst>
                      </a:custGeom>
                      <a:noFill/>
                      <a:ln w="31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sz w:val="20"/>
      </w:rPr>
      <mc:AlternateContent>
        <mc:Choice Requires="wps">
          <w:drawing>
            <wp:anchor distT="0" distB="0" distL="0" distR="0" simplePos="0" relativeHeight="45" behindDoc="1" locked="0" layoutInCell="0" allowOverlap="1" wp14:anchorId="244C26C4" wp14:editId="5A7B2CCC">
              <wp:simplePos x="0" y="0"/>
              <wp:positionH relativeFrom="page">
                <wp:posOffset>2459990</wp:posOffset>
              </wp:positionH>
              <wp:positionV relativeFrom="page">
                <wp:posOffset>10347325</wp:posOffset>
              </wp:positionV>
              <wp:extent cx="2642870" cy="180975"/>
              <wp:effectExtent l="0" t="0" r="0" b="0"/>
              <wp:wrapNone/>
              <wp:docPr id="10" name="Textbox 5"/>
              <wp:cNvGraphicFramePr/>
              <a:graphic xmlns:a="http://schemas.openxmlformats.org/drawingml/2006/main">
                <a:graphicData uri="http://schemas.microsoft.com/office/word/2010/wordprocessingShape">
                  <wps:wsp>
                    <wps:cNvSpPr/>
                    <wps:spPr>
                      <a:xfrm>
                        <a:off x="0" y="0"/>
                        <a:ext cx="264276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0C1CF841" w14:textId="77777777" w:rsidR="00CB3E53" w:rsidRDefault="001119A4">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wps:txbx>
                    <wps:bodyPr lIns="0" tIns="0" rIns="0" bIns="0" anchor="t">
                      <a:noAutofit/>
                    </wps:bodyPr>
                  </wps:wsp>
                </a:graphicData>
              </a:graphic>
            </wp:anchor>
          </w:drawing>
        </mc:Choice>
        <mc:Fallback>
          <w:pict>
            <v:rect w14:anchorId="244C26C4" id="Textbox 5" o:spid="_x0000_s1027" style="position:absolute;margin-left:193.7pt;margin-top:814.75pt;width:208.1pt;height:14.25pt;z-index:-5033164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" o:allowincell="f" filled="f" stroked="f" strokeweight="0">
              <v:textbox inset="0,0,0,0">
                <w:txbxContent>
                  <w:p w14:paraId="0C1CF841" w14:textId="77777777" w:rsidR="00CB3E53" w:rsidRDefault="00000000">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7DF8" w14:textId="77777777" w:rsidR="00CB3E53" w:rsidRDefault="001119A4">
    <w:pPr>
      <w:pStyle w:val="Tekstpodstawowy"/>
      <w:spacing w:line="2" w:lineRule="auto"/>
      <w:rPr>
        <w:sz w:val="20"/>
      </w:rPr>
    </w:pPr>
    <w:r>
      <w:rPr>
        <w:noProof/>
        <w:sz w:val="20"/>
      </w:rPr>
      <mc:AlternateContent>
        <mc:Choice Requires="wps">
          <w:drawing>
            <wp:anchor distT="1905" distB="635" distL="1905" distR="2540" simplePos="0" relativeHeight="52" behindDoc="1" locked="0" layoutInCell="0" allowOverlap="1" wp14:anchorId="572F302C" wp14:editId="154F5BD7">
              <wp:simplePos x="0" y="0"/>
              <wp:positionH relativeFrom="page">
                <wp:posOffset>179705</wp:posOffset>
              </wp:positionH>
              <wp:positionV relativeFrom="page">
                <wp:posOffset>10204450</wp:posOffset>
              </wp:positionV>
              <wp:extent cx="7174230" cy="1270"/>
              <wp:effectExtent l="1905" t="1905" r="2540" b="635"/>
              <wp:wrapNone/>
              <wp:docPr id="14" name="Graphic 18"/>
              <wp:cNvGraphicFramePr/>
              <a:graphic xmlns:a="http://schemas.openxmlformats.org/drawingml/2006/main">
                <a:graphicData uri="http://schemas.microsoft.com/office/word/2010/wordprocessingShape">
                  <wps:wsp>
                    <wps:cNvSpPr/>
                    <wps:spPr>
                      <a:xfrm>
                        <a:off x="0" y="0"/>
                        <a:ext cx="7174080" cy="1440"/>
                      </a:xfrm>
                      <a:custGeom>
                        <a:avLst/>
                        <a:gdLst>
                          <a:gd name="textAreaLeft" fmla="*/ 0 w 4067280"/>
                          <a:gd name="textAreaRight" fmla="*/ 4069080 w 4067280"/>
                          <a:gd name="textAreaTop" fmla="*/ 0 h 720"/>
                          <a:gd name="textAreaBottom" fmla="*/ 4680 h 720"/>
                        </a:gdLst>
                        <a:ahLst/>
                        <a:cxnLst/>
                        <a:rect l="textAreaLeft" t="textAreaTop" r="textAreaRight" b="textAreaBottom"/>
                        <a:pathLst>
                          <a:path w="7174230">
                            <a:moveTo>
                              <a:pt x="0" y="0"/>
                            </a:moveTo>
                            <a:lnTo>
                              <a:pt x="7174230" y="0"/>
                            </a:lnTo>
                          </a:path>
                        </a:pathLst>
                      </a:custGeom>
                      <a:noFill/>
                      <a:ln w="31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sz w:val="20"/>
      </w:rPr>
      <mc:AlternateContent>
        <mc:Choice Requires="wps">
          <w:drawing>
            <wp:anchor distT="0" distB="0" distL="0" distR="0" simplePos="0" relativeHeight="57" behindDoc="1" locked="0" layoutInCell="0" allowOverlap="1" wp14:anchorId="6F458466" wp14:editId="2082F2B7">
              <wp:simplePos x="0" y="0"/>
              <wp:positionH relativeFrom="page">
                <wp:posOffset>2459990</wp:posOffset>
              </wp:positionH>
              <wp:positionV relativeFrom="page">
                <wp:posOffset>10347325</wp:posOffset>
              </wp:positionV>
              <wp:extent cx="2642870" cy="180975"/>
              <wp:effectExtent l="0" t="0" r="0" b="0"/>
              <wp:wrapNone/>
              <wp:docPr id="15" name="Textbox 9"/>
              <wp:cNvGraphicFramePr/>
              <a:graphic xmlns:a="http://schemas.openxmlformats.org/drawingml/2006/main">
                <a:graphicData uri="http://schemas.microsoft.com/office/word/2010/wordprocessingShape">
                  <wps:wsp>
                    <wps:cNvSpPr/>
                    <wps:spPr>
                      <a:xfrm>
                        <a:off x="0" y="0"/>
                        <a:ext cx="264276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343BAFE2" w14:textId="77777777" w:rsidR="00CB3E53" w:rsidRDefault="001119A4">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wps:txbx>
                    <wps:bodyPr lIns="0" tIns="0" rIns="0" bIns="0" anchor="t">
                      <a:noAutofit/>
                    </wps:bodyPr>
                  </wps:wsp>
                </a:graphicData>
              </a:graphic>
            </wp:anchor>
          </w:drawing>
        </mc:Choice>
        <mc:Fallback>
          <w:pict>
            <v:rect w14:anchorId="6F458466" id="Textbox 9" o:spid="_x0000_s1028" style="position:absolute;margin-left:193.7pt;margin-top:814.75pt;width:208.1pt;height:14.25pt;z-index:-50331642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" o:allowincell="f" filled="f" stroked="f" strokeweight="0">
              <v:textbox inset="0,0,0,0">
                <w:txbxContent>
                  <w:p w14:paraId="343BAFE2" w14:textId="77777777" w:rsidR="00CB3E53" w:rsidRDefault="00000000">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v:textbox>
              <w10:wrap anchorx="page"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ECD9B" w14:textId="77777777" w:rsidR="00CB3E53" w:rsidRDefault="001119A4">
    <w:pPr>
      <w:pStyle w:val="Tekstpodstawowy"/>
      <w:spacing w:line="2" w:lineRule="auto"/>
      <w:rPr>
        <w:sz w:val="20"/>
      </w:rPr>
    </w:pPr>
    <w:r>
      <w:rPr>
        <w:noProof/>
        <w:sz w:val="20"/>
      </w:rPr>
      <mc:AlternateContent>
        <mc:Choice Requires="wps">
          <w:drawing>
            <wp:anchor distT="1905" distB="635" distL="1905" distR="2540" simplePos="0" relativeHeight="66" behindDoc="1" locked="0" layoutInCell="0" allowOverlap="1" wp14:anchorId="15478073" wp14:editId="1AF7EBEC">
              <wp:simplePos x="0" y="0"/>
              <wp:positionH relativeFrom="page">
                <wp:posOffset>179705</wp:posOffset>
              </wp:positionH>
              <wp:positionV relativeFrom="page">
                <wp:posOffset>10204450</wp:posOffset>
              </wp:positionV>
              <wp:extent cx="7174230" cy="1270"/>
              <wp:effectExtent l="1905" t="1905" r="2540" b="635"/>
              <wp:wrapNone/>
              <wp:docPr id="21" name="Graphic 24"/>
              <wp:cNvGraphicFramePr/>
              <a:graphic xmlns:a="http://schemas.openxmlformats.org/drawingml/2006/main">
                <a:graphicData uri="http://schemas.microsoft.com/office/word/2010/wordprocessingShape">
                  <wps:wsp>
                    <wps:cNvSpPr/>
                    <wps:spPr>
                      <a:xfrm>
                        <a:off x="0" y="0"/>
                        <a:ext cx="7174080" cy="1440"/>
                      </a:xfrm>
                      <a:custGeom>
                        <a:avLst/>
                        <a:gdLst>
                          <a:gd name="textAreaLeft" fmla="*/ 0 w 4067280"/>
                          <a:gd name="textAreaRight" fmla="*/ 4069080 w 4067280"/>
                          <a:gd name="textAreaTop" fmla="*/ 0 h 720"/>
                          <a:gd name="textAreaBottom" fmla="*/ 4680 h 720"/>
                        </a:gdLst>
                        <a:ahLst/>
                        <a:cxnLst/>
                        <a:rect l="textAreaLeft" t="textAreaTop" r="textAreaRight" b="textAreaBottom"/>
                        <a:pathLst>
                          <a:path w="7174230">
                            <a:moveTo>
                              <a:pt x="0" y="0"/>
                            </a:moveTo>
                            <a:lnTo>
                              <a:pt x="7174230" y="0"/>
                            </a:lnTo>
                          </a:path>
                        </a:pathLst>
                      </a:custGeom>
                      <a:noFill/>
                      <a:ln w="31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sz w:val="20"/>
      </w:rPr>
      <mc:AlternateContent>
        <mc:Choice Requires="wps">
          <w:drawing>
            <wp:anchor distT="0" distB="0" distL="0" distR="0" simplePos="0" relativeHeight="69" behindDoc="1" locked="0" layoutInCell="0" allowOverlap="1" wp14:anchorId="68163FA0" wp14:editId="34228052">
              <wp:simplePos x="0" y="0"/>
              <wp:positionH relativeFrom="page">
                <wp:posOffset>2459990</wp:posOffset>
              </wp:positionH>
              <wp:positionV relativeFrom="page">
                <wp:posOffset>10347325</wp:posOffset>
              </wp:positionV>
              <wp:extent cx="2642870" cy="180975"/>
              <wp:effectExtent l="0" t="0" r="0" b="0"/>
              <wp:wrapNone/>
              <wp:docPr id="22" name="Textbox 13"/>
              <wp:cNvGraphicFramePr/>
              <a:graphic xmlns:a="http://schemas.openxmlformats.org/drawingml/2006/main">
                <a:graphicData uri="http://schemas.microsoft.com/office/word/2010/wordprocessingShape">
                  <wps:wsp>
                    <wps:cNvSpPr/>
                    <wps:spPr>
                      <a:xfrm>
                        <a:off x="0" y="0"/>
                        <a:ext cx="264276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33FCC921" w14:textId="77777777" w:rsidR="00CB3E53" w:rsidRDefault="001119A4">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wps:txbx>
                    <wps:bodyPr lIns="0" tIns="0" rIns="0" bIns="0" anchor="t">
                      <a:noAutofit/>
                    </wps:bodyPr>
                  </wps:wsp>
                </a:graphicData>
              </a:graphic>
            </wp:anchor>
          </w:drawing>
        </mc:Choice>
        <mc:Fallback>
          <w:pict>
            <v:rect w14:anchorId="68163FA0" id="Textbox 13" o:spid="_x0000_s1029" style="position:absolute;margin-left:193.7pt;margin-top:814.75pt;width:208.1pt;height:14.25pt;z-index:-50331641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" o:allowincell="f" filled="f" stroked="f" strokeweight="0">
              <v:textbox inset="0,0,0,0">
                <w:txbxContent>
                  <w:p w14:paraId="33FCC921" w14:textId="77777777" w:rsidR="00CB3E53" w:rsidRDefault="00000000">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E2C87" w14:textId="77777777" w:rsidR="001F74C7" w:rsidRDefault="001F74C7">
      <w:r>
        <w:separator/>
      </w:r>
    </w:p>
  </w:footnote>
  <w:footnote w:type="continuationSeparator" w:id="0">
    <w:p w14:paraId="6DD4F0C5" w14:textId="77777777" w:rsidR="001F74C7" w:rsidRDefault="001F7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02A3C" w14:textId="77777777" w:rsidR="00CB3E53" w:rsidRDefault="001119A4">
    <w:pPr>
      <w:pStyle w:val="Tekstpodstawowy"/>
      <w:spacing w:line="2" w:lineRule="auto"/>
      <w:rPr>
        <w:sz w:val="20"/>
      </w:rPr>
    </w:pPr>
    <w:r>
      <w:rPr>
        <w:noProof/>
        <w:sz w:val="20"/>
      </w:rPr>
      <w:drawing>
        <wp:anchor distT="0" distB="0" distL="0" distR="0" simplePos="0" relativeHeight="5" behindDoc="1" locked="0" layoutInCell="0" allowOverlap="1" wp14:anchorId="1D08C2A3" wp14:editId="741FAE2B">
          <wp:simplePos x="0" y="0"/>
          <wp:positionH relativeFrom="page">
            <wp:posOffset>945515</wp:posOffset>
          </wp:positionH>
          <wp:positionV relativeFrom="page">
            <wp:posOffset>448310</wp:posOffset>
          </wp:positionV>
          <wp:extent cx="5586730" cy="36322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
                  <a:stretch>
                    <a:fillRect/>
                  </a:stretch>
                </pic:blipFill>
                <pic:spPr bwMode="auto">
                  <a:xfrm>
                    <a:off x="0" y="0"/>
                    <a:ext cx="5586730" cy="363220"/>
                  </a:xfrm>
                  <a:prstGeom prst="rect">
                    <a:avLst/>
                  </a:prstGeom>
                </pic:spPr>
              </pic:pic>
            </a:graphicData>
          </a:graphic>
        </wp:anchor>
      </w:drawing>
    </w:r>
    <w:r>
      <w:rPr>
        <w:noProof/>
        <w:sz w:val="20"/>
      </w:rPr>
      <mc:AlternateContent>
        <mc:Choice Requires="wps">
          <w:drawing>
            <wp:anchor distT="0" distB="0" distL="0" distR="0" simplePos="0" relativeHeight="9" behindDoc="1" locked="0" layoutInCell="0" allowOverlap="1" wp14:anchorId="6F44AF45" wp14:editId="7E69A858">
              <wp:simplePos x="0" y="0"/>
              <wp:positionH relativeFrom="page">
                <wp:posOffset>0</wp:posOffset>
              </wp:positionH>
              <wp:positionV relativeFrom="page">
                <wp:posOffset>899160</wp:posOffset>
              </wp:positionV>
              <wp:extent cx="7515225" cy="6350"/>
              <wp:effectExtent l="0" t="0" r="0" b="0"/>
              <wp:wrapNone/>
              <wp:docPr id="2" name="Graphic 2"/>
              <wp:cNvGraphicFramePr/>
              <a:graphic xmlns:a="http://schemas.openxmlformats.org/drawingml/2006/main">
                <a:graphicData uri="http://schemas.microsoft.com/office/word/2010/wordprocessingShape">
                  <wps:wsp>
                    <wps:cNvSpPr/>
                    <wps:spPr>
                      <a:xfrm>
                        <a:off x="0" y="0"/>
                        <a:ext cx="7515360" cy="6480"/>
                      </a:xfrm>
                      <a:custGeom>
                        <a:avLst/>
                        <a:gdLst>
                          <a:gd name="textAreaLeft" fmla="*/ 0 w 4260600"/>
                          <a:gd name="textAreaRight" fmla="*/ 4262400 w 4260600"/>
                          <a:gd name="textAreaTop" fmla="*/ 0 h 3600"/>
                          <a:gd name="textAreaBottom" fmla="*/ 5400 h 3600"/>
                        </a:gdLst>
                        <a:ahLst/>
                        <a:cxnLst/>
                        <a:rect l="textAreaLeft" t="textAreaTop" r="textAreaRight" b="textAreaBottom"/>
                        <a:pathLst>
                          <a:path w="7515225" h="6350">
                            <a:moveTo>
                              <a:pt x="7514844" y="0"/>
                            </a:moveTo>
                            <a:lnTo>
                              <a:pt x="0" y="0"/>
                            </a:lnTo>
                            <a:lnTo>
                              <a:pt x="0" y="6096"/>
                            </a:lnTo>
                            <a:lnTo>
                              <a:pt x="7514844" y="6096"/>
                            </a:lnTo>
                            <a:lnTo>
                              <a:pt x="7514844"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7B9D9" w14:textId="77777777" w:rsidR="00CB3E53" w:rsidRDefault="001119A4">
    <w:pPr>
      <w:pStyle w:val="Tekstpodstawowy"/>
      <w:spacing w:line="2" w:lineRule="auto"/>
      <w:rPr>
        <w:sz w:val="20"/>
      </w:rPr>
    </w:pPr>
    <w:r>
      <w:rPr>
        <w:noProof/>
        <w:sz w:val="20"/>
      </w:rPr>
      <w:drawing>
        <wp:anchor distT="0" distB="0" distL="0" distR="0" simplePos="0" relativeHeight="27" behindDoc="1" locked="0" layoutInCell="0" allowOverlap="1" wp14:anchorId="03E93FCC" wp14:editId="264124FE">
          <wp:simplePos x="0" y="0"/>
          <wp:positionH relativeFrom="page">
            <wp:posOffset>945515</wp:posOffset>
          </wp:positionH>
          <wp:positionV relativeFrom="page">
            <wp:posOffset>448310</wp:posOffset>
          </wp:positionV>
          <wp:extent cx="5586730" cy="363220"/>
          <wp:effectExtent l="0" t="0" r="0" b="0"/>
          <wp:wrapNone/>
          <wp:docPr id="7" name="Image 1 kopia 1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1 kopia 1 kopia 1 kopia 1 kopia 1"/>
                  <pic:cNvPicPr>
                    <a:picLocks noChangeAspect="1" noChangeArrowheads="1"/>
                  </pic:cNvPicPr>
                </pic:nvPicPr>
                <pic:blipFill>
                  <a:blip r:embed="rId1"/>
                  <a:stretch>
                    <a:fillRect/>
                  </a:stretch>
                </pic:blipFill>
                <pic:spPr bwMode="auto">
                  <a:xfrm>
                    <a:off x="0" y="0"/>
                    <a:ext cx="5586730" cy="363220"/>
                  </a:xfrm>
                  <a:prstGeom prst="rect">
                    <a:avLst/>
                  </a:prstGeom>
                </pic:spPr>
              </pic:pic>
            </a:graphicData>
          </a:graphic>
        </wp:anchor>
      </w:drawing>
    </w:r>
    <w:r>
      <w:rPr>
        <w:noProof/>
        <w:sz w:val="20"/>
      </w:rPr>
      <mc:AlternateContent>
        <mc:Choice Requires="wps">
          <w:drawing>
            <wp:anchor distT="0" distB="0" distL="0" distR="0" simplePos="0" relativeHeight="31" behindDoc="1" locked="0" layoutInCell="0" allowOverlap="1" wp14:anchorId="3469F19E" wp14:editId="2C34DA60">
              <wp:simplePos x="0" y="0"/>
              <wp:positionH relativeFrom="page">
                <wp:posOffset>0</wp:posOffset>
              </wp:positionH>
              <wp:positionV relativeFrom="page">
                <wp:posOffset>899160</wp:posOffset>
              </wp:positionV>
              <wp:extent cx="7515225" cy="6350"/>
              <wp:effectExtent l="0" t="0" r="0" b="0"/>
              <wp:wrapNone/>
              <wp:docPr id="8" name="Graphic 9"/>
              <wp:cNvGraphicFramePr/>
              <a:graphic xmlns:a="http://schemas.openxmlformats.org/drawingml/2006/main">
                <a:graphicData uri="http://schemas.microsoft.com/office/word/2010/wordprocessingShape">
                  <wps:wsp>
                    <wps:cNvSpPr/>
                    <wps:spPr>
                      <a:xfrm>
                        <a:off x="0" y="0"/>
                        <a:ext cx="7515360" cy="6480"/>
                      </a:xfrm>
                      <a:custGeom>
                        <a:avLst/>
                        <a:gdLst>
                          <a:gd name="textAreaLeft" fmla="*/ 0 w 4260600"/>
                          <a:gd name="textAreaRight" fmla="*/ 4262400 w 4260600"/>
                          <a:gd name="textAreaTop" fmla="*/ 0 h 3600"/>
                          <a:gd name="textAreaBottom" fmla="*/ 5400 h 3600"/>
                        </a:gdLst>
                        <a:ahLst/>
                        <a:cxnLst/>
                        <a:rect l="textAreaLeft" t="textAreaTop" r="textAreaRight" b="textAreaBottom"/>
                        <a:pathLst>
                          <a:path w="7515225" h="6350">
                            <a:moveTo>
                              <a:pt x="7514844" y="0"/>
                            </a:moveTo>
                            <a:lnTo>
                              <a:pt x="0" y="0"/>
                            </a:lnTo>
                            <a:lnTo>
                              <a:pt x="0" y="6096"/>
                            </a:lnTo>
                            <a:lnTo>
                              <a:pt x="7514844" y="6096"/>
                            </a:lnTo>
                            <a:lnTo>
                              <a:pt x="7514844"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7B8C" w14:textId="77777777" w:rsidR="00CB3E53" w:rsidRDefault="001119A4">
    <w:pPr>
      <w:pStyle w:val="Tekstpodstawowy"/>
      <w:spacing w:line="2" w:lineRule="auto"/>
      <w:rPr>
        <w:sz w:val="20"/>
      </w:rPr>
    </w:pPr>
    <w:r>
      <w:rPr>
        <w:noProof/>
        <w:sz w:val="20"/>
      </w:rPr>
      <w:drawing>
        <wp:anchor distT="0" distB="0" distL="0" distR="0" simplePos="0" relativeHeight="37" behindDoc="1" locked="0" layoutInCell="0" allowOverlap="1" wp14:anchorId="42726973" wp14:editId="3A443B5E">
          <wp:simplePos x="0" y="0"/>
          <wp:positionH relativeFrom="page">
            <wp:posOffset>945515</wp:posOffset>
          </wp:positionH>
          <wp:positionV relativeFrom="page">
            <wp:posOffset>448310</wp:posOffset>
          </wp:positionV>
          <wp:extent cx="5586730" cy="363220"/>
          <wp:effectExtent l="0" t="0" r="0" b="0"/>
          <wp:wrapNone/>
          <wp:docPr id="12" name="Image 1 kopia 1 kopia 1 kopia 1 kopia 1 kopia 1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 kopia 1 kopia 1 kopia 1 kopia 1 kopia 1 kopia 1 kopia 1 kopia 1"/>
                  <pic:cNvPicPr>
                    <a:picLocks noChangeAspect="1" noChangeArrowheads="1"/>
                  </pic:cNvPicPr>
                </pic:nvPicPr>
                <pic:blipFill>
                  <a:blip r:embed="rId1"/>
                  <a:stretch>
                    <a:fillRect/>
                  </a:stretch>
                </pic:blipFill>
                <pic:spPr bwMode="auto">
                  <a:xfrm>
                    <a:off x="0" y="0"/>
                    <a:ext cx="5586730" cy="363220"/>
                  </a:xfrm>
                  <a:prstGeom prst="rect">
                    <a:avLst/>
                  </a:prstGeom>
                </pic:spPr>
              </pic:pic>
            </a:graphicData>
          </a:graphic>
        </wp:anchor>
      </w:drawing>
    </w:r>
    <w:r>
      <w:rPr>
        <w:noProof/>
        <w:sz w:val="20"/>
      </w:rPr>
      <mc:AlternateContent>
        <mc:Choice Requires="wps">
          <w:drawing>
            <wp:anchor distT="0" distB="0" distL="0" distR="0" simplePos="0" relativeHeight="49" behindDoc="1" locked="0" layoutInCell="0" allowOverlap="1" wp14:anchorId="53C05325" wp14:editId="66A64FC6">
              <wp:simplePos x="0" y="0"/>
              <wp:positionH relativeFrom="page">
                <wp:posOffset>0</wp:posOffset>
              </wp:positionH>
              <wp:positionV relativeFrom="page">
                <wp:posOffset>899160</wp:posOffset>
              </wp:positionV>
              <wp:extent cx="7515225" cy="6350"/>
              <wp:effectExtent l="0" t="0" r="0" b="0"/>
              <wp:wrapNone/>
              <wp:docPr id="13" name="Graphic 17"/>
              <wp:cNvGraphicFramePr/>
              <a:graphic xmlns:a="http://schemas.openxmlformats.org/drawingml/2006/main">
                <a:graphicData uri="http://schemas.microsoft.com/office/word/2010/wordprocessingShape">
                  <wps:wsp>
                    <wps:cNvSpPr/>
                    <wps:spPr>
                      <a:xfrm>
                        <a:off x="0" y="0"/>
                        <a:ext cx="7515360" cy="6480"/>
                      </a:xfrm>
                      <a:custGeom>
                        <a:avLst/>
                        <a:gdLst>
                          <a:gd name="textAreaLeft" fmla="*/ 0 w 4260600"/>
                          <a:gd name="textAreaRight" fmla="*/ 4262400 w 4260600"/>
                          <a:gd name="textAreaTop" fmla="*/ 0 h 3600"/>
                          <a:gd name="textAreaBottom" fmla="*/ 5400 h 3600"/>
                        </a:gdLst>
                        <a:ahLst/>
                        <a:cxnLst/>
                        <a:rect l="textAreaLeft" t="textAreaTop" r="textAreaRight" b="textAreaBottom"/>
                        <a:pathLst>
                          <a:path w="7515225" h="6350">
                            <a:moveTo>
                              <a:pt x="7514844" y="0"/>
                            </a:moveTo>
                            <a:lnTo>
                              <a:pt x="0" y="0"/>
                            </a:lnTo>
                            <a:lnTo>
                              <a:pt x="0" y="6096"/>
                            </a:lnTo>
                            <a:lnTo>
                              <a:pt x="7514844" y="6096"/>
                            </a:lnTo>
                            <a:lnTo>
                              <a:pt x="7514844"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0804F" w14:textId="381B9903" w:rsidR="00CB3E53" w:rsidRDefault="001119A4">
    <w:pPr>
      <w:pStyle w:val="Tekstpodstawowy"/>
      <w:spacing w:line="2" w:lineRule="auto"/>
      <w:rPr>
        <w:sz w:val="20"/>
      </w:rPr>
    </w:pPr>
    <w:r>
      <w:rPr>
        <w:noProof/>
        <w:sz w:val="20"/>
      </w:rPr>
      <w:drawing>
        <wp:anchor distT="0" distB="0" distL="0" distR="0" simplePos="0" relativeHeight="23" behindDoc="1" locked="0" layoutInCell="0" allowOverlap="1" wp14:anchorId="5AA62561" wp14:editId="32F4DE58">
          <wp:simplePos x="0" y="0"/>
          <wp:positionH relativeFrom="page">
            <wp:posOffset>945515</wp:posOffset>
          </wp:positionH>
          <wp:positionV relativeFrom="page">
            <wp:posOffset>448310</wp:posOffset>
          </wp:positionV>
          <wp:extent cx="5586730" cy="363220"/>
          <wp:effectExtent l="0" t="0" r="0" b="0"/>
          <wp:wrapNone/>
          <wp:docPr id="17" name="Image 6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6 kopia 1"/>
                  <pic:cNvPicPr>
                    <a:picLocks noChangeAspect="1" noChangeArrowheads="1"/>
                  </pic:cNvPicPr>
                </pic:nvPicPr>
                <pic:blipFill>
                  <a:blip r:embed="rId1"/>
                  <a:stretch>
                    <a:fillRect/>
                  </a:stretch>
                </pic:blipFill>
                <pic:spPr bwMode="auto">
                  <a:xfrm>
                    <a:off x="0" y="0"/>
                    <a:ext cx="5586730" cy="363220"/>
                  </a:xfrm>
                  <a:prstGeom prst="rect">
                    <a:avLst/>
                  </a:prstGeom>
                </pic:spPr>
              </pic:pic>
            </a:graphicData>
          </a:graphic>
        </wp:anchor>
      </w:drawing>
    </w:r>
    <w:r>
      <w:rPr>
        <w:noProof/>
        <w:sz w:val="20"/>
      </w:rPr>
      <mc:AlternateContent>
        <mc:Choice Requires="wps">
          <w:drawing>
            <wp:anchor distT="0" distB="0" distL="0" distR="0" simplePos="0" relativeHeight="60" behindDoc="1" locked="0" layoutInCell="0" allowOverlap="1" wp14:anchorId="3C6BE23C" wp14:editId="7702A337">
              <wp:simplePos x="0" y="0"/>
              <wp:positionH relativeFrom="page">
                <wp:posOffset>0</wp:posOffset>
              </wp:positionH>
              <wp:positionV relativeFrom="page">
                <wp:posOffset>899160</wp:posOffset>
              </wp:positionV>
              <wp:extent cx="7515225" cy="6350"/>
              <wp:effectExtent l="0" t="0" r="0" b="0"/>
              <wp:wrapNone/>
              <wp:docPr id="18" name="Graphic 23"/>
              <wp:cNvGraphicFramePr/>
              <a:graphic xmlns:a="http://schemas.openxmlformats.org/drawingml/2006/main">
                <a:graphicData uri="http://schemas.microsoft.com/office/word/2010/wordprocessingShape">
                  <wps:wsp>
                    <wps:cNvSpPr/>
                    <wps:spPr>
                      <a:xfrm>
                        <a:off x="0" y="0"/>
                        <a:ext cx="7515360" cy="6480"/>
                      </a:xfrm>
                      <a:custGeom>
                        <a:avLst/>
                        <a:gdLst>
                          <a:gd name="textAreaLeft" fmla="*/ 0 w 4260600"/>
                          <a:gd name="textAreaRight" fmla="*/ 4262400 w 4260600"/>
                          <a:gd name="textAreaTop" fmla="*/ 0 h 3600"/>
                          <a:gd name="textAreaBottom" fmla="*/ 5400 h 3600"/>
                        </a:gdLst>
                        <a:ahLst/>
                        <a:cxnLst/>
                        <a:rect l="textAreaLeft" t="textAreaTop" r="textAreaRight" b="textAreaBottom"/>
                        <a:pathLst>
                          <a:path w="7515225" h="6350">
                            <a:moveTo>
                              <a:pt x="7514844" y="0"/>
                            </a:moveTo>
                            <a:lnTo>
                              <a:pt x="0" y="0"/>
                            </a:lnTo>
                            <a:lnTo>
                              <a:pt x="0" y="6096"/>
                            </a:lnTo>
                            <a:lnTo>
                              <a:pt x="7514844" y="6096"/>
                            </a:lnTo>
                            <a:lnTo>
                              <a:pt x="7514844"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D6E5D"/>
    <w:multiLevelType w:val="multilevel"/>
    <w:tmpl w:val="2692056A"/>
    <w:lvl w:ilvl="0">
      <w:start w:val="1"/>
      <w:numFmt w:val="upperRoman"/>
      <w:lvlText w:val="%1."/>
      <w:lvlJc w:val="left"/>
      <w:pPr>
        <w:tabs>
          <w:tab w:val="num" w:pos="0"/>
        </w:tabs>
        <w:ind w:left="393" w:hanging="252"/>
      </w:pPr>
      <w:rPr>
        <w:rFonts w:ascii="Times New Roman" w:eastAsia="Times New Roman" w:hAnsi="Times New Roman" w:cs="Times New Roman"/>
        <w:b/>
        <w:bCs/>
        <w:i w:val="0"/>
        <w:iCs w:val="0"/>
        <w:spacing w:val="0"/>
        <w:w w:val="100"/>
        <w:sz w:val="22"/>
        <w:szCs w:val="22"/>
        <w:lang w:val="pl-PL" w:eastAsia="en-US" w:bidi="ar-SA"/>
      </w:rPr>
    </w:lvl>
    <w:lvl w:ilvl="1">
      <w:start w:val="1"/>
      <w:numFmt w:val="decimal"/>
      <w:lvlText w:val="%2."/>
      <w:lvlJc w:val="left"/>
      <w:pPr>
        <w:tabs>
          <w:tab w:val="num" w:pos="0"/>
        </w:tabs>
        <w:ind w:left="861" w:hanging="360"/>
      </w:pPr>
      <w:rPr>
        <w:rFonts w:ascii="Times New Roman" w:eastAsia="Times New Roman" w:hAnsi="Times New Roman" w:cs="Times New Roman"/>
        <w:b w:val="0"/>
        <w:bCs w:val="0"/>
        <w:i w:val="0"/>
        <w:iCs w:val="0"/>
        <w:spacing w:val="0"/>
        <w:w w:val="100"/>
        <w:sz w:val="22"/>
        <w:szCs w:val="22"/>
        <w:lang w:val="pl-PL" w:eastAsia="en-US" w:bidi="ar-SA"/>
      </w:rPr>
    </w:lvl>
    <w:lvl w:ilvl="2">
      <w:start w:val="1"/>
      <w:numFmt w:val="lowerLetter"/>
      <w:lvlText w:val="%3)"/>
      <w:lvlJc w:val="left"/>
      <w:pPr>
        <w:tabs>
          <w:tab w:val="num" w:pos="0"/>
        </w:tabs>
        <w:ind w:left="1581" w:hanging="360"/>
      </w:pPr>
      <w:rPr>
        <w:b w:val="0"/>
        <w:bCs w:val="0"/>
        <w:spacing w:val="0"/>
        <w:w w:val="100"/>
        <w:lang w:val="pl-PL" w:eastAsia="en-US" w:bidi="ar-SA"/>
      </w:rPr>
    </w:lvl>
    <w:lvl w:ilvl="3">
      <w:numFmt w:val="bullet"/>
      <w:lvlText w:val=""/>
      <w:lvlJc w:val="left"/>
      <w:pPr>
        <w:tabs>
          <w:tab w:val="num" w:pos="0"/>
        </w:tabs>
        <w:ind w:left="840" w:hanging="360"/>
      </w:pPr>
      <w:rPr>
        <w:rFonts w:ascii="Symbol" w:hAnsi="Symbol" w:cs="Symbol" w:hint="default"/>
        <w:lang w:val="pl-PL" w:eastAsia="en-US" w:bidi="ar-SA"/>
      </w:rPr>
    </w:lvl>
    <w:lvl w:ilvl="4">
      <w:numFmt w:val="bullet"/>
      <w:lvlText w:val=""/>
      <w:lvlJc w:val="left"/>
      <w:pPr>
        <w:tabs>
          <w:tab w:val="num" w:pos="0"/>
        </w:tabs>
        <w:ind w:left="860" w:hanging="360"/>
      </w:pPr>
      <w:rPr>
        <w:rFonts w:ascii="Symbol" w:hAnsi="Symbol" w:cs="Symbol" w:hint="default"/>
        <w:lang w:val="pl-PL" w:eastAsia="en-US" w:bidi="ar-SA"/>
      </w:rPr>
    </w:lvl>
    <w:lvl w:ilvl="5">
      <w:numFmt w:val="bullet"/>
      <w:lvlText w:val=""/>
      <w:lvlJc w:val="left"/>
      <w:pPr>
        <w:tabs>
          <w:tab w:val="num" w:pos="0"/>
        </w:tabs>
        <w:ind w:left="920" w:hanging="360"/>
      </w:pPr>
      <w:rPr>
        <w:rFonts w:ascii="Symbol" w:hAnsi="Symbol" w:cs="Symbol" w:hint="default"/>
        <w:lang w:val="pl-PL" w:eastAsia="en-US" w:bidi="ar-SA"/>
      </w:rPr>
    </w:lvl>
    <w:lvl w:ilvl="6">
      <w:numFmt w:val="bullet"/>
      <w:lvlText w:val=""/>
      <w:lvlJc w:val="left"/>
      <w:pPr>
        <w:tabs>
          <w:tab w:val="num" w:pos="0"/>
        </w:tabs>
        <w:ind w:left="1140" w:hanging="360"/>
      </w:pPr>
      <w:rPr>
        <w:rFonts w:ascii="Symbol" w:hAnsi="Symbol" w:cs="Symbol" w:hint="default"/>
        <w:lang w:val="pl-PL" w:eastAsia="en-US" w:bidi="ar-SA"/>
      </w:rPr>
    </w:lvl>
    <w:lvl w:ilvl="7">
      <w:numFmt w:val="bullet"/>
      <w:lvlText w:val=""/>
      <w:lvlJc w:val="left"/>
      <w:pPr>
        <w:tabs>
          <w:tab w:val="num" w:pos="0"/>
        </w:tabs>
        <w:ind w:left="1580" w:hanging="360"/>
      </w:pPr>
      <w:rPr>
        <w:rFonts w:ascii="Symbol" w:hAnsi="Symbol" w:cs="Symbol" w:hint="default"/>
        <w:lang w:val="pl-PL" w:eastAsia="en-US" w:bidi="ar-SA"/>
      </w:rPr>
    </w:lvl>
    <w:lvl w:ilvl="8">
      <w:numFmt w:val="bullet"/>
      <w:lvlText w:val=""/>
      <w:lvlJc w:val="left"/>
      <w:pPr>
        <w:tabs>
          <w:tab w:val="num" w:pos="0"/>
        </w:tabs>
        <w:ind w:left="4172" w:hanging="360"/>
      </w:pPr>
      <w:rPr>
        <w:rFonts w:ascii="Symbol" w:hAnsi="Symbol" w:cs="Symbol" w:hint="default"/>
        <w:lang w:val="pl-PL" w:eastAsia="en-US" w:bidi="ar-SA"/>
      </w:rPr>
    </w:lvl>
  </w:abstractNum>
  <w:abstractNum w:abstractNumId="1" w15:restartNumberingAfterBreak="0">
    <w:nsid w:val="2AB77092"/>
    <w:multiLevelType w:val="multilevel"/>
    <w:tmpl w:val="2692056A"/>
    <w:lvl w:ilvl="0">
      <w:start w:val="1"/>
      <w:numFmt w:val="upperRoman"/>
      <w:lvlText w:val="%1."/>
      <w:lvlJc w:val="left"/>
      <w:pPr>
        <w:tabs>
          <w:tab w:val="num" w:pos="0"/>
        </w:tabs>
        <w:ind w:left="393" w:hanging="252"/>
      </w:pPr>
      <w:rPr>
        <w:rFonts w:ascii="Times New Roman" w:eastAsia="Times New Roman" w:hAnsi="Times New Roman" w:cs="Times New Roman"/>
        <w:b/>
        <w:bCs/>
        <w:i w:val="0"/>
        <w:iCs w:val="0"/>
        <w:spacing w:val="0"/>
        <w:w w:val="100"/>
        <w:sz w:val="22"/>
        <w:szCs w:val="22"/>
        <w:lang w:val="pl-PL" w:eastAsia="en-US" w:bidi="ar-SA"/>
      </w:rPr>
    </w:lvl>
    <w:lvl w:ilvl="1">
      <w:start w:val="1"/>
      <w:numFmt w:val="decimal"/>
      <w:lvlText w:val="%2."/>
      <w:lvlJc w:val="left"/>
      <w:pPr>
        <w:tabs>
          <w:tab w:val="num" w:pos="0"/>
        </w:tabs>
        <w:ind w:left="861" w:hanging="360"/>
      </w:pPr>
      <w:rPr>
        <w:rFonts w:ascii="Times New Roman" w:eastAsia="Times New Roman" w:hAnsi="Times New Roman" w:cs="Times New Roman"/>
        <w:b w:val="0"/>
        <w:bCs w:val="0"/>
        <w:i w:val="0"/>
        <w:iCs w:val="0"/>
        <w:spacing w:val="0"/>
        <w:w w:val="100"/>
        <w:sz w:val="22"/>
        <w:szCs w:val="22"/>
        <w:lang w:val="pl-PL" w:eastAsia="en-US" w:bidi="ar-SA"/>
      </w:rPr>
    </w:lvl>
    <w:lvl w:ilvl="2">
      <w:start w:val="1"/>
      <w:numFmt w:val="lowerLetter"/>
      <w:lvlText w:val="%3)"/>
      <w:lvlJc w:val="left"/>
      <w:pPr>
        <w:tabs>
          <w:tab w:val="num" w:pos="0"/>
        </w:tabs>
        <w:ind w:left="1581" w:hanging="360"/>
      </w:pPr>
      <w:rPr>
        <w:b w:val="0"/>
        <w:bCs w:val="0"/>
        <w:spacing w:val="0"/>
        <w:w w:val="100"/>
        <w:lang w:val="pl-PL" w:eastAsia="en-US" w:bidi="ar-SA"/>
      </w:rPr>
    </w:lvl>
    <w:lvl w:ilvl="3">
      <w:numFmt w:val="bullet"/>
      <w:lvlText w:val=""/>
      <w:lvlJc w:val="left"/>
      <w:pPr>
        <w:tabs>
          <w:tab w:val="num" w:pos="0"/>
        </w:tabs>
        <w:ind w:left="840" w:hanging="360"/>
      </w:pPr>
      <w:rPr>
        <w:rFonts w:ascii="Symbol" w:hAnsi="Symbol" w:cs="Symbol" w:hint="default"/>
        <w:lang w:val="pl-PL" w:eastAsia="en-US" w:bidi="ar-SA"/>
      </w:rPr>
    </w:lvl>
    <w:lvl w:ilvl="4">
      <w:numFmt w:val="bullet"/>
      <w:lvlText w:val=""/>
      <w:lvlJc w:val="left"/>
      <w:pPr>
        <w:tabs>
          <w:tab w:val="num" w:pos="0"/>
        </w:tabs>
        <w:ind w:left="860" w:hanging="360"/>
      </w:pPr>
      <w:rPr>
        <w:rFonts w:ascii="Symbol" w:hAnsi="Symbol" w:cs="Symbol" w:hint="default"/>
        <w:lang w:val="pl-PL" w:eastAsia="en-US" w:bidi="ar-SA"/>
      </w:rPr>
    </w:lvl>
    <w:lvl w:ilvl="5">
      <w:numFmt w:val="bullet"/>
      <w:lvlText w:val=""/>
      <w:lvlJc w:val="left"/>
      <w:pPr>
        <w:tabs>
          <w:tab w:val="num" w:pos="0"/>
        </w:tabs>
        <w:ind w:left="920" w:hanging="360"/>
      </w:pPr>
      <w:rPr>
        <w:rFonts w:ascii="Symbol" w:hAnsi="Symbol" w:cs="Symbol" w:hint="default"/>
        <w:lang w:val="pl-PL" w:eastAsia="en-US" w:bidi="ar-SA"/>
      </w:rPr>
    </w:lvl>
    <w:lvl w:ilvl="6">
      <w:numFmt w:val="bullet"/>
      <w:lvlText w:val=""/>
      <w:lvlJc w:val="left"/>
      <w:pPr>
        <w:tabs>
          <w:tab w:val="num" w:pos="0"/>
        </w:tabs>
        <w:ind w:left="1140" w:hanging="360"/>
      </w:pPr>
      <w:rPr>
        <w:rFonts w:ascii="Symbol" w:hAnsi="Symbol" w:cs="Symbol" w:hint="default"/>
        <w:lang w:val="pl-PL" w:eastAsia="en-US" w:bidi="ar-SA"/>
      </w:rPr>
    </w:lvl>
    <w:lvl w:ilvl="7">
      <w:numFmt w:val="bullet"/>
      <w:lvlText w:val=""/>
      <w:lvlJc w:val="left"/>
      <w:pPr>
        <w:tabs>
          <w:tab w:val="num" w:pos="0"/>
        </w:tabs>
        <w:ind w:left="1580" w:hanging="360"/>
      </w:pPr>
      <w:rPr>
        <w:rFonts w:ascii="Symbol" w:hAnsi="Symbol" w:cs="Symbol" w:hint="default"/>
        <w:lang w:val="pl-PL" w:eastAsia="en-US" w:bidi="ar-SA"/>
      </w:rPr>
    </w:lvl>
    <w:lvl w:ilvl="8">
      <w:numFmt w:val="bullet"/>
      <w:lvlText w:val=""/>
      <w:lvlJc w:val="left"/>
      <w:pPr>
        <w:tabs>
          <w:tab w:val="num" w:pos="0"/>
        </w:tabs>
        <w:ind w:left="4172" w:hanging="360"/>
      </w:pPr>
      <w:rPr>
        <w:rFonts w:ascii="Symbol" w:hAnsi="Symbol" w:cs="Symbol" w:hint="default"/>
        <w:lang w:val="pl-PL" w:eastAsia="en-US" w:bidi="ar-SA"/>
      </w:rPr>
    </w:lvl>
  </w:abstractNum>
  <w:abstractNum w:abstractNumId="2" w15:restartNumberingAfterBreak="0">
    <w:nsid w:val="3A8705F2"/>
    <w:multiLevelType w:val="multilevel"/>
    <w:tmpl w:val="78FAADE0"/>
    <w:lvl w:ilvl="0">
      <w:start w:val="1"/>
      <w:numFmt w:val="lowerLetter"/>
      <w:lvlText w:val="%1)"/>
      <w:lvlJc w:val="left"/>
      <w:pPr>
        <w:tabs>
          <w:tab w:val="num" w:pos="0"/>
        </w:tabs>
        <w:ind w:left="1067" w:hanging="360"/>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1889" w:hanging="360"/>
      </w:pPr>
      <w:rPr>
        <w:rFonts w:ascii="Symbol" w:hAnsi="Symbol" w:cs="Symbol" w:hint="default"/>
        <w:lang w:val="pl-PL" w:eastAsia="en-US" w:bidi="ar-SA"/>
      </w:rPr>
    </w:lvl>
    <w:lvl w:ilvl="2">
      <w:numFmt w:val="bullet"/>
      <w:lvlText w:val=""/>
      <w:lvlJc w:val="left"/>
      <w:pPr>
        <w:tabs>
          <w:tab w:val="num" w:pos="0"/>
        </w:tabs>
        <w:ind w:left="2719" w:hanging="360"/>
      </w:pPr>
      <w:rPr>
        <w:rFonts w:ascii="Symbol" w:hAnsi="Symbol" w:cs="Symbol" w:hint="default"/>
        <w:lang w:val="pl-PL" w:eastAsia="en-US" w:bidi="ar-SA"/>
      </w:rPr>
    </w:lvl>
    <w:lvl w:ilvl="3">
      <w:numFmt w:val="bullet"/>
      <w:lvlText w:val=""/>
      <w:lvlJc w:val="left"/>
      <w:pPr>
        <w:tabs>
          <w:tab w:val="num" w:pos="0"/>
        </w:tabs>
        <w:ind w:left="3548" w:hanging="360"/>
      </w:pPr>
      <w:rPr>
        <w:rFonts w:ascii="Symbol" w:hAnsi="Symbol" w:cs="Symbol" w:hint="default"/>
        <w:lang w:val="pl-PL" w:eastAsia="en-US" w:bidi="ar-SA"/>
      </w:rPr>
    </w:lvl>
    <w:lvl w:ilvl="4">
      <w:numFmt w:val="bullet"/>
      <w:lvlText w:val=""/>
      <w:lvlJc w:val="left"/>
      <w:pPr>
        <w:tabs>
          <w:tab w:val="num" w:pos="0"/>
        </w:tabs>
        <w:ind w:left="4378" w:hanging="360"/>
      </w:pPr>
      <w:rPr>
        <w:rFonts w:ascii="Symbol" w:hAnsi="Symbol" w:cs="Symbol" w:hint="default"/>
        <w:lang w:val="pl-PL" w:eastAsia="en-US" w:bidi="ar-SA"/>
      </w:rPr>
    </w:lvl>
    <w:lvl w:ilvl="5">
      <w:numFmt w:val="bullet"/>
      <w:lvlText w:val=""/>
      <w:lvlJc w:val="left"/>
      <w:pPr>
        <w:tabs>
          <w:tab w:val="num" w:pos="0"/>
        </w:tabs>
        <w:ind w:left="5208" w:hanging="360"/>
      </w:pPr>
      <w:rPr>
        <w:rFonts w:ascii="Symbol" w:hAnsi="Symbol" w:cs="Symbol" w:hint="default"/>
        <w:lang w:val="pl-PL" w:eastAsia="en-US" w:bidi="ar-SA"/>
      </w:rPr>
    </w:lvl>
    <w:lvl w:ilvl="6">
      <w:numFmt w:val="bullet"/>
      <w:lvlText w:val=""/>
      <w:lvlJc w:val="left"/>
      <w:pPr>
        <w:tabs>
          <w:tab w:val="num" w:pos="0"/>
        </w:tabs>
        <w:ind w:left="6037" w:hanging="360"/>
      </w:pPr>
      <w:rPr>
        <w:rFonts w:ascii="Symbol" w:hAnsi="Symbol" w:cs="Symbol" w:hint="default"/>
        <w:lang w:val="pl-PL" w:eastAsia="en-US" w:bidi="ar-SA"/>
      </w:rPr>
    </w:lvl>
    <w:lvl w:ilvl="7">
      <w:numFmt w:val="bullet"/>
      <w:lvlText w:val=""/>
      <w:lvlJc w:val="left"/>
      <w:pPr>
        <w:tabs>
          <w:tab w:val="num" w:pos="0"/>
        </w:tabs>
        <w:ind w:left="6867" w:hanging="360"/>
      </w:pPr>
      <w:rPr>
        <w:rFonts w:ascii="Symbol" w:hAnsi="Symbol" w:cs="Symbol" w:hint="default"/>
        <w:lang w:val="pl-PL" w:eastAsia="en-US" w:bidi="ar-SA"/>
      </w:rPr>
    </w:lvl>
    <w:lvl w:ilvl="8">
      <w:numFmt w:val="bullet"/>
      <w:lvlText w:val=""/>
      <w:lvlJc w:val="left"/>
      <w:pPr>
        <w:tabs>
          <w:tab w:val="num" w:pos="0"/>
        </w:tabs>
        <w:ind w:left="7697" w:hanging="360"/>
      </w:pPr>
      <w:rPr>
        <w:rFonts w:ascii="Symbol" w:hAnsi="Symbol" w:cs="Symbol" w:hint="default"/>
        <w:lang w:val="pl-PL" w:eastAsia="en-US" w:bidi="ar-SA"/>
      </w:rPr>
    </w:lvl>
  </w:abstractNum>
  <w:abstractNum w:abstractNumId="3" w15:restartNumberingAfterBreak="0">
    <w:nsid w:val="3DEB2118"/>
    <w:multiLevelType w:val="multilevel"/>
    <w:tmpl w:val="8BCA7082"/>
    <w:lvl w:ilvl="0">
      <w:start w:val="1"/>
      <w:numFmt w:val="decimal"/>
      <w:lvlText w:val="%1."/>
      <w:lvlJc w:val="left"/>
      <w:pPr>
        <w:tabs>
          <w:tab w:val="num" w:pos="0"/>
        </w:tabs>
        <w:ind w:left="424" w:hanging="284"/>
      </w:pPr>
      <w:rPr>
        <w:rFonts w:ascii="Times New Roman" w:eastAsia="Times New Roman" w:hAnsi="Times New Roman" w:cs="Times New Roman"/>
        <w:b w:val="0"/>
        <w:bCs w:val="0"/>
        <w:i w:val="0"/>
        <w:iCs w:val="0"/>
        <w:spacing w:val="0"/>
        <w:w w:val="100"/>
        <w:sz w:val="22"/>
        <w:szCs w:val="22"/>
        <w:lang w:val="pl-PL" w:eastAsia="en-US" w:bidi="ar-SA"/>
      </w:rPr>
    </w:lvl>
    <w:lvl w:ilvl="1">
      <w:start w:val="1"/>
      <w:numFmt w:val="decimal"/>
      <w:lvlText w:val="%2)"/>
      <w:lvlJc w:val="left"/>
      <w:pPr>
        <w:tabs>
          <w:tab w:val="num" w:pos="0"/>
        </w:tabs>
        <w:ind w:left="849" w:hanging="348"/>
      </w:pPr>
      <w:rPr>
        <w:rFonts w:ascii="Times New Roman" w:eastAsia="Times New Roman" w:hAnsi="Times New Roman" w:cs="Times New Roman"/>
        <w:b w:val="0"/>
        <w:bCs w:val="0"/>
        <w:i w:val="0"/>
        <w:iCs w:val="0"/>
        <w:spacing w:val="0"/>
        <w:w w:val="100"/>
        <w:sz w:val="22"/>
        <w:szCs w:val="22"/>
        <w:lang w:val="pl-PL" w:eastAsia="en-US" w:bidi="ar-SA"/>
      </w:rPr>
    </w:lvl>
    <w:lvl w:ilvl="2">
      <w:numFmt w:val="bullet"/>
      <w:lvlText w:val=""/>
      <w:lvlJc w:val="left"/>
      <w:pPr>
        <w:tabs>
          <w:tab w:val="num" w:pos="0"/>
        </w:tabs>
        <w:ind w:left="1786" w:hanging="348"/>
      </w:pPr>
      <w:rPr>
        <w:rFonts w:ascii="Symbol" w:hAnsi="Symbol" w:cs="Symbol" w:hint="default"/>
        <w:lang w:val="pl-PL" w:eastAsia="en-US" w:bidi="ar-SA"/>
      </w:rPr>
    </w:lvl>
    <w:lvl w:ilvl="3">
      <w:numFmt w:val="bullet"/>
      <w:lvlText w:val=""/>
      <w:lvlJc w:val="left"/>
      <w:pPr>
        <w:tabs>
          <w:tab w:val="num" w:pos="0"/>
        </w:tabs>
        <w:ind w:left="2732" w:hanging="348"/>
      </w:pPr>
      <w:rPr>
        <w:rFonts w:ascii="Symbol" w:hAnsi="Symbol" w:cs="Symbol" w:hint="default"/>
        <w:lang w:val="pl-PL" w:eastAsia="en-US" w:bidi="ar-SA"/>
      </w:rPr>
    </w:lvl>
    <w:lvl w:ilvl="4">
      <w:numFmt w:val="bullet"/>
      <w:lvlText w:val=""/>
      <w:lvlJc w:val="left"/>
      <w:pPr>
        <w:tabs>
          <w:tab w:val="num" w:pos="0"/>
        </w:tabs>
        <w:ind w:left="3678" w:hanging="348"/>
      </w:pPr>
      <w:rPr>
        <w:rFonts w:ascii="Symbol" w:hAnsi="Symbol" w:cs="Symbol" w:hint="default"/>
        <w:lang w:val="pl-PL" w:eastAsia="en-US" w:bidi="ar-SA"/>
      </w:rPr>
    </w:lvl>
    <w:lvl w:ilvl="5">
      <w:numFmt w:val="bullet"/>
      <w:lvlText w:val=""/>
      <w:lvlJc w:val="left"/>
      <w:pPr>
        <w:tabs>
          <w:tab w:val="num" w:pos="0"/>
        </w:tabs>
        <w:ind w:left="4625" w:hanging="348"/>
      </w:pPr>
      <w:rPr>
        <w:rFonts w:ascii="Symbol" w:hAnsi="Symbol" w:cs="Symbol" w:hint="default"/>
        <w:lang w:val="pl-PL" w:eastAsia="en-US" w:bidi="ar-SA"/>
      </w:rPr>
    </w:lvl>
    <w:lvl w:ilvl="6">
      <w:numFmt w:val="bullet"/>
      <w:lvlText w:val=""/>
      <w:lvlJc w:val="left"/>
      <w:pPr>
        <w:tabs>
          <w:tab w:val="num" w:pos="0"/>
        </w:tabs>
        <w:ind w:left="5571" w:hanging="348"/>
      </w:pPr>
      <w:rPr>
        <w:rFonts w:ascii="Symbol" w:hAnsi="Symbol" w:cs="Symbol" w:hint="default"/>
        <w:lang w:val="pl-PL" w:eastAsia="en-US" w:bidi="ar-SA"/>
      </w:rPr>
    </w:lvl>
    <w:lvl w:ilvl="7">
      <w:numFmt w:val="bullet"/>
      <w:lvlText w:val=""/>
      <w:lvlJc w:val="left"/>
      <w:pPr>
        <w:tabs>
          <w:tab w:val="num" w:pos="0"/>
        </w:tabs>
        <w:ind w:left="6517" w:hanging="348"/>
      </w:pPr>
      <w:rPr>
        <w:rFonts w:ascii="Symbol" w:hAnsi="Symbol" w:cs="Symbol" w:hint="default"/>
        <w:lang w:val="pl-PL" w:eastAsia="en-US" w:bidi="ar-SA"/>
      </w:rPr>
    </w:lvl>
    <w:lvl w:ilvl="8">
      <w:numFmt w:val="bullet"/>
      <w:lvlText w:val=""/>
      <w:lvlJc w:val="left"/>
      <w:pPr>
        <w:tabs>
          <w:tab w:val="num" w:pos="0"/>
        </w:tabs>
        <w:ind w:left="7463" w:hanging="348"/>
      </w:pPr>
      <w:rPr>
        <w:rFonts w:ascii="Symbol" w:hAnsi="Symbol" w:cs="Symbol" w:hint="default"/>
        <w:lang w:val="pl-PL" w:eastAsia="en-US" w:bidi="ar-SA"/>
      </w:rPr>
    </w:lvl>
  </w:abstractNum>
  <w:abstractNum w:abstractNumId="4" w15:restartNumberingAfterBreak="0">
    <w:nsid w:val="41A355BC"/>
    <w:multiLevelType w:val="multilevel"/>
    <w:tmpl w:val="DE10CE24"/>
    <w:lvl w:ilvl="0">
      <w:start w:val="1"/>
      <w:numFmt w:val="lowerLetter"/>
      <w:lvlText w:val="%1)"/>
      <w:lvlJc w:val="left"/>
      <w:pPr>
        <w:tabs>
          <w:tab w:val="num" w:pos="0"/>
        </w:tabs>
        <w:ind w:left="1724" w:hanging="360"/>
      </w:pPr>
      <w:rPr>
        <w:rFonts w:asciiTheme="minorHAnsi" w:hAnsiTheme="minorHAnsi" w:cstheme="minorHAnsi" w:hint="default"/>
      </w:rPr>
    </w:lvl>
    <w:lvl w:ilvl="1">
      <w:start w:val="1"/>
      <w:numFmt w:val="lowerLetter"/>
      <w:lvlText w:val="%2."/>
      <w:lvlJc w:val="left"/>
      <w:pPr>
        <w:tabs>
          <w:tab w:val="num" w:pos="0"/>
        </w:tabs>
        <w:ind w:left="2444" w:hanging="360"/>
      </w:pPr>
    </w:lvl>
    <w:lvl w:ilvl="2">
      <w:start w:val="1"/>
      <w:numFmt w:val="lowerRoman"/>
      <w:lvlText w:val="%3."/>
      <w:lvlJc w:val="right"/>
      <w:pPr>
        <w:tabs>
          <w:tab w:val="num" w:pos="0"/>
        </w:tabs>
        <w:ind w:left="3164" w:hanging="180"/>
      </w:pPr>
    </w:lvl>
    <w:lvl w:ilvl="3">
      <w:start w:val="1"/>
      <w:numFmt w:val="decimal"/>
      <w:lvlText w:val="%4."/>
      <w:lvlJc w:val="left"/>
      <w:pPr>
        <w:tabs>
          <w:tab w:val="num" w:pos="0"/>
        </w:tabs>
        <w:ind w:left="3884" w:hanging="360"/>
      </w:pPr>
    </w:lvl>
    <w:lvl w:ilvl="4">
      <w:start w:val="1"/>
      <w:numFmt w:val="lowerLetter"/>
      <w:lvlText w:val="%5."/>
      <w:lvlJc w:val="left"/>
      <w:pPr>
        <w:tabs>
          <w:tab w:val="num" w:pos="0"/>
        </w:tabs>
        <w:ind w:left="4604" w:hanging="360"/>
      </w:pPr>
    </w:lvl>
    <w:lvl w:ilvl="5">
      <w:start w:val="1"/>
      <w:numFmt w:val="lowerRoman"/>
      <w:lvlText w:val="%6."/>
      <w:lvlJc w:val="right"/>
      <w:pPr>
        <w:tabs>
          <w:tab w:val="num" w:pos="0"/>
        </w:tabs>
        <w:ind w:left="5324" w:hanging="180"/>
      </w:pPr>
    </w:lvl>
    <w:lvl w:ilvl="6">
      <w:start w:val="1"/>
      <w:numFmt w:val="decimal"/>
      <w:lvlText w:val="%7."/>
      <w:lvlJc w:val="left"/>
      <w:pPr>
        <w:tabs>
          <w:tab w:val="num" w:pos="0"/>
        </w:tabs>
        <w:ind w:left="6044" w:hanging="360"/>
      </w:pPr>
    </w:lvl>
    <w:lvl w:ilvl="7">
      <w:start w:val="1"/>
      <w:numFmt w:val="lowerLetter"/>
      <w:lvlText w:val="%8."/>
      <w:lvlJc w:val="left"/>
      <w:pPr>
        <w:tabs>
          <w:tab w:val="num" w:pos="0"/>
        </w:tabs>
        <w:ind w:left="6764" w:hanging="360"/>
      </w:pPr>
    </w:lvl>
    <w:lvl w:ilvl="8">
      <w:start w:val="1"/>
      <w:numFmt w:val="lowerRoman"/>
      <w:lvlText w:val="%9."/>
      <w:lvlJc w:val="right"/>
      <w:pPr>
        <w:tabs>
          <w:tab w:val="num" w:pos="0"/>
        </w:tabs>
        <w:ind w:left="7484" w:hanging="180"/>
      </w:pPr>
    </w:lvl>
  </w:abstractNum>
  <w:abstractNum w:abstractNumId="5" w15:restartNumberingAfterBreak="0">
    <w:nsid w:val="4D3D6F69"/>
    <w:multiLevelType w:val="multilevel"/>
    <w:tmpl w:val="C5E8D994"/>
    <w:lvl w:ilvl="0">
      <w:numFmt w:val="bullet"/>
      <w:lvlText w:val=""/>
      <w:lvlJc w:val="left"/>
      <w:pPr>
        <w:tabs>
          <w:tab w:val="num" w:pos="0"/>
        </w:tabs>
        <w:ind w:left="861" w:hanging="360"/>
      </w:pPr>
      <w:rPr>
        <w:rFonts w:ascii="Symbol" w:hAnsi="Symbol" w:cs="Symbol" w:hint="default"/>
        <w:b w:val="0"/>
        <w:bCs w:val="0"/>
        <w:i w:val="0"/>
        <w:iCs w:val="0"/>
        <w:spacing w:val="0"/>
        <w:w w:val="100"/>
        <w:sz w:val="22"/>
        <w:szCs w:val="22"/>
        <w:lang w:val="pl-PL" w:eastAsia="en-US" w:bidi="ar-SA"/>
      </w:rPr>
    </w:lvl>
    <w:lvl w:ilvl="1">
      <w:numFmt w:val="bullet"/>
      <w:lvlText w:val=""/>
      <w:lvlJc w:val="left"/>
      <w:pPr>
        <w:tabs>
          <w:tab w:val="num" w:pos="0"/>
        </w:tabs>
        <w:ind w:left="1709" w:hanging="360"/>
      </w:pPr>
      <w:rPr>
        <w:rFonts w:ascii="Symbol" w:hAnsi="Symbol" w:cs="Symbol" w:hint="default"/>
        <w:lang w:val="pl-PL" w:eastAsia="en-US" w:bidi="ar-SA"/>
      </w:rPr>
    </w:lvl>
    <w:lvl w:ilvl="2">
      <w:numFmt w:val="bullet"/>
      <w:lvlText w:val=""/>
      <w:lvlJc w:val="left"/>
      <w:pPr>
        <w:tabs>
          <w:tab w:val="num" w:pos="0"/>
        </w:tabs>
        <w:ind w:left="2559" w:hanging="360"/>
      </w:pPr>
      <w:rPr>
        <w:rFonts w:ascii="Symbol" w:hAnsi="Symbol" w:cs="Symbol" w:hint="default"/>
        <w:lang w:val="pl-PL" w:eastAsia="en-US" w:bidi="ar-SA"/>
      </w:rPr>
    </w:lvl>
    <w:lvl w:ilvl="3">
      <w:numFmt w:val="bullet"/>
      <w:lvlText w:val=""/>
      <w:lvlJc w:val="left"/>
      <w:pPr>
        <w:tabs>
          <w:tab w:val="num" w:pos="0"/>
        </w:tabs>
        <w:ind w:left="3408" w:hanging="360"/>
      </w:pPr>
      <w:rPr>
        <w:rFonts w:ascii="Symbol" w:hAnsi="Symbol" w:cs="Symbol" w:hint="default"/>
        <w:lang w:val="pl-PL" w:eastAsia="en-US" w:bidi="ar-SA"/>
      </w:rPr>
    </w:lvl>
    <w:lvl w:ilvl="4">
      <w:numFmt w:val="bullet"/>
      <w:lvlText w:val=""/>
      <w:lvlJc w:val="left"/>
      <w:pPr>
        <w:tabs>
          <w:tab w:val="num" w:pos="0"/>
        </w:tabs>
        <w:ind w:left="4258" w:hanging="360"/>
      </w:pPr>
      <w:rPr>
        <w:rFonts w:ascii="Symbol" w:hAnsi="Symbol" w:cs="Symbol" w:hint="default"/>
        <w:lang w:val="pl-PL" w:eastAsia="en-US" w:bidi="ar-SA"/>
      </w:rPr>
    </w:lvl>
    <w:lvl w:ilvl="5">
      <w:numFmt w:val="bullet"/>
      <w:lvlText w:val=""/>
      <w:lvlJc w:val="left"/>
      <w:pPr>
        <w:tabs>
          <w:tab w:val="num" w:pos="0"/>
        </w:tabs>
        <w:ind w:left="5108" w:hanging="360"/>
      </w:pPr>
      <w:rPr>
        <w:rFonts w:ascii="Symbol" w:hAnsi="Symbol" w:cs="Symbol" w:hint="default"/>
        <w:lang w:val="pl-PL" w:eastAsia="en-US" w:bidi="ar-SA"/>
      </w:rPr>
    </w:lvl>
    <w:lvl w:ilvl="6">
      <w:numFmt w:val="bullet"/>
      <w:lvlText w:val=""/>
      <w:lvlJc w:val="left"/>
      <w:pPr>
        <w:tabs>
          <w:tab w:val="num" w:pos="0"/>
        </w:tabs>
        <w:ind w:left="5957" w:hanging="360"/>
      </w:pPr>
      <w:rPr>
        <w:rFonts w:ascii="Symbol" w:hAnsi="Symbol" w:cs="Symbol" w:hint="default"/>
        <w:lang w:val="pl-PL" w:eastAsia="en-US" w:bidi="ar-SA"/>
      </w:rPr>
    </w:lvl>
    <w:lvl w:ilvl="7">
      <w:numFmt w:val="bullet"/>
      <w:lvlText w:val=""/>
      <w:lvlJc w:val="left"/>
      <w:pPr>
        <w:tabs>
          <w:tab w:val="num" w:pos="0"/>
        </w:tabs>
        <w:ind w:left="6807" w:hanging="360"/>
      </w:pPr>
      <w:rPr>
        <w:rFonts w:ascii="Symbol" w:hAnsi="Symbol" w:cs="Symbol" w:hint="default"/>
        <w:lang w:val="pl-PL" w:eastAsia="en-US" w:bidi="ar-SA"/>
      </w:rPr>
    </w:lvl>
    <w:lvl w:ilvl="8">
      <w:numFmt w:val="bullet"/>
      <w:lvlText w:val=""/>
      <w:lvlJc w:val="left"/>
      <w:pPr>
        <w:tabs>
          <w:tab w:val="num" w:pos="0"/>
        </w:tabs>
        <w:ind w:left="7657" w:hanging="360"/>
      </w:pPr>
      <w:rPr>
        <w:rFonts w:ascii="Symbol" w:hAnsi="Symbol" w:cs="Symbol" w:hint="default"/>
        <w:lang w:val="pl-PL" w:eastAsia="en-US" w:bidi="ar-SA"/>
      </w:rPr>
    </w:lvl>
  </w:abstractNum>
  <w:abstractNum w:abstractNumId="6" w15:restartNumberingAfterBreak="0">
    <w:nsid w:val="4ED508AA"/>
    <w:multiLevelType w:val="multilevel"/>
    <w:tmpl w:val="1208219E"/>
    <w:lvl w:ilvl="0">
      <w:start w:val="1"/>
      <w:numFmt w:val="decimal"/>
      <w:lvlText w:val="%1)"/>
      <w:lvlJc w:val="left"/>
      <w:pPr>
        <w:tabs>
          <w:tab w:val="num" w:pos="0"/>
        </w:tabs>
        <w:ind w:left="707" w:hanging="255"/>
      </w:pPr>
      <w:rPr>
        <w:rFonts w:ascii="Times New Roman" w:eastAsia="Times New Roman" w:hAnsi="Times New Roman" w:cs="Times New Roman"/>
        <w:b w:val="0"/>
        <w:bCs w:val="0"/>
        <w:i w:val="0"/>
        <w:iCs w:val="0"/>
        <w:spacing w:val="0"/>
        <w:w w:val="100"/>
        <w:sz w:val="22"/>
        <w:szCs w:val="22"/>
        <w:lang w:val="pl-PL" w:eastAsia="en-US" w:bidi="ar-SA"/>
      </w:rPr>
    </w:lvl>
    <w:lvl w:ilvl="1">
      <w:start w:val="1"/>
      <w:numFmt w:val="lowerLetter"/>
      <w:lvlText w:val="%2)"/>
      <w:lvlJc w:val="left"/>
      <w:pPr>
        <w:tabs>
          <w:tab w:val="num" w:pos="0"/>
        </w:tabs>
        <w:ind w:left="1581" w:hanging="360"/>
      </w:pPr>
      <w:rPr>
        <w:rFonts w:ascii="Times New Roman" w:eastAsia="Times New Roman" w:hAnsi="Times New Roman" w:cs="Times New Roman"/>
        <w:b w:val="0"/>
        <w:bCs w:val="0"/>
        <w:i w:val="0"/>
        <w:iCs w:val="0"/>
        <w:spacing w:val="0"/>
        <w:w w:val="100"/>
        <w:sz w:val="22"/>
        <w:szCs w:val="22"/>
        <w:lang w:val="pl-PL" w:eastAsia="en-US" w:bidi="ar-SA"/>
      </w:rPr>
    </w:lvl>
    <w:lvl w:ilvl="2">
      <w:numFmt w:val="bullet"/>
      <w:lvlText w:val=""/>
      <w:lvlJc w:val="left"/>
      <w:pPr>
        <w:tabs>
          <w:tab w:val="num" w:pos="0"/>
        </w:tabs>
        <w:ind w:left="2444" w:hanging="360"/>
      </w:pPr>
      <w:rPr>
        <w:rFonts w:ascii="Symbol" w:hAnsi="Symbol" w:cs="Symbol" w:hint="default"/>
        <w:lang w:val="pl-PL" w:eastAsia="en-US" w:bidi="ar-SA"/>
      </w:rPr>
    </w:lvl>
    <w:lvl w:ilvl="3">
      <w:numFmt w:val="bullet"/>
      <w:lvlText w:val=""/>
      <w:lvlJc w:val="left"/>
      <w:pPr>
        <w:tabs>
          <w:tab w:val="num" w:pos="0"/>
        </w:tabs>
        <w:ind w:left="3308" w:hanging="360"/>
      </w:pPr>
      <w:rPr>
        <w:rFonts w:ascii="Symbol" w:hAnsi="Symbol" w:cs="Symbol" w:hint="default"/>
        <w:lang w:val="pl-PL" w:eastAsia="en-US" w:bidi="ar-SA"/>
      </w:rPr>
    </w:lvl>
    <w:lvl w:ilvl="4">
      <w:numFmt w:val="bullet"/>
      <w:lvlText w:val=""/>
      <w:lvlJc w:val="left"/>
      <w:pPr>
        <w:tabs>
          <w:tab w:val="num" w:pos="0"/>
        </w:tabs>
        <w:ind w:left="4172" w:hanging="360"/>
      </w:pPr>
      <w:rPr>
        <w:rFonts w:ascii="Symbol" w:hAnsi="Symbol" w:cs="Symbol" w:hint="default"/>
        <w:lang w:val="pl-PL" w:eastAsia="en-US" w:bidi="ar-SA"/>
      </w:rPr>
    </w:lvl>
    <w:lvl w:ilvl="5">
      <w:numFmt w:val="bullet"/>
      <w:lvlText w:val=""/>
      <w:lvlJc w:val="left"/>
      <w:pPr>
        <w:tabs>
          <w:tab w:val="num" w:pos="0"/>
        </w:tabs>
        <w:ind w:left="5036" w:hanging="360"/>
      </w:pPr>
      <w:rPr>
        <w:rFonts w:ascii="Symbol" w:hAnsi="Symbol" w:cs="Symbol" w:hint="default"/>
        <w:lang w:val="pl-PL" w:eastAsia="en-US" w:bidi="ar-SA"/>
      </w:rPr>
    </w:lvl>
    <w:lvl w:ilvl="6">
      <w:numFmt w:val="bullet"/>
      <w:lvlText w:val=""/>
      <w:lvlJc w:val="left"/>
      <w:pPr>
        <w:tabs>
          <w:tab w:val="num" w:pos="0"/>
        </w:tabs>
        <w:ind w:left="5900" w:hanging="360"/>
      </w:pPr>
      <w:rPr>
        <w:rFonts w:ascii="Symbol" w:hAnsi="Symbol" w:cs="Symbol" w:hint="default"/>
        <w:lang w:val="pl-PL" w:eastAsia="en-US" w:bidi="ar-SA"/>
      </w:rPr>
    </w:lvl>
    <w:lvl w:ilvl="7">
      <w:numFmt w:val="bullet"/>
      <w:lvlText w:val=""/>
      <w:lvlJc w:val="left"/>
      <w:pPr>
        <w:tabs>
          <w:tab w:val="num" w:pos="0"/>
        </w:tabs>
        <w:ind w:left="6764" w:hanging="360"/>
      </w:pPr>
      <w:rPr>
        <w:rFonts w:ascii="Symbol" w:hAnsi="Symbol" w:cs="Symbol" w:hint="default"/>
        <w:lang w:val="pl-PL" w:eastAsia="en-US" w:bidi="ar-SA"/>
      </w:rPr>
    </w:lvl>
    <w:lvl w:ilvl="8">
      <w:numFmt w:val="bullet"/>
      <w:lvlText w:val=""/>
      <w:lvlJc w:val="left"/>
      <w:pPr>
        <w:tabs>
          <w:tab w:val="num" w:pos="0"/>
        </w:tabs>
        <w:ind w:left="7628" w:hanging="360"/>
      </w:pPr>
      <w:rPr>
        <w:rFonts w:ascii="Symbol" w:hAnsi="Symbol" w:cs="Symbol" w:hint="default"/>
        <w:lang w:val="pl-PL" w:eastAsia="en-US" w:bidi="ar-SA"/>
      </w:rPr>
    </w:lvl>
  </w:abstractNum>
  <w:abstractNum w:abstractNumId="7" w15:restartNumberingAfterBreak="0">
    <w:nsid w:val="59A84483"/>
    <w:multiLevelType w:val="multilevel"/>
    <w:tmpl w:val="720CA540"/>
    <w:lvl w:ilvl="0">
      <w:start w:val="1"/>
      <w:numFmt w:val="decimal"/>
      <w:lvlText w:val="%1)"/>
      <w:lvlJc w:val="left"/>
      <w:pPr>
        <w:tabs>
          <w:tab w:val="num" w:pos="-76"/>
        </w:tabs>
        <w:ind w:left="928" w:hanging="360"/>
      </w:pPr>
      <w:rPr>
        <w:rFonts w:asciiTheme="minorHAnsi" w:hAnsiTheme="minorHAnsi" w:cstheme="minorHAnsi" w:hint="default"/>
      </w:rPr>
    </w:lvl>
    <w:lvl w:ilvl="1">
      <w:start w:val="1"/>
      <w:numFmt w:val="lowerLetter"/>
      <w:lvlText w:val="%2."/>
      <w:lvlJc w:val="left"/>
      <w:pPr>
        <w:tabs>
          <w:tab w:val="num" w:pos="-76"/>
        </w:tabs>
        <w:ind w:left="1648" w:hanging="360"/>
      </w:pPr>
    </w:lvl>
    <w:lvl w:ilvl="2">
      <w:start w:val="1"/>
      <w:numFmt w:val="lowerRoman"/>
      <w:lvlText w:val="%3."/>
      <w:lvlJc w:val="right"/>
      <w:pPr>
        <w:tabs>
          <w:tab w:val="num" w:pos="-76"/>
        </w:tabs>
        <w:ind w:left="2368" w:hanging="180"/>
      </w:pPr>
    </w:lvl>
    <w:lvl w:ilvl="3">
      <w:start w:val="1"/>
      <w:numFmt w:val="decimal"/>
      <w:lvlText w:val="%4."/>
      <w:lvlJc w:val="left"/>
      <w:pPr>
        <w:tabs>
          <w:tab w:val="num" w:pos="-76"/>
        </w:tabs>
        <w:ind w:left="3088" w:hanging="360"/>
      </w:pPr>
    </w:lvl>
    <w:lvl w:ilvl="4">
      <w:start w:val="1"/>
      <w:numFmt w:val="lowerLetter"/>
      <w:lvlText w:val="%5."/>
      <w:lvlJc w:val="left"/>
      <w:pPr>
        <w:tabs>
          <w:tab w:val="num" w:pos="-76"/>
        </w:tabs>
        <w:ind w:left="3808" w:hanging="360"/>
      </w:pPr>
    </w:lvl>
    <w:lvl w:ilvl="5">
      <w:start w:val="1"/>
      <w:numFmt w:val="lowerRoman"/>
      <w:lvlText w:val="%6."/>
      <w:lvlJc w:val="right"/>
      <w:pPr>
        <w:tabs>
          <w:tab w:val="num" w:pos="-76"/>
        </w:tabs>
        <w:ind w:left="4528" w:hanging="180"/>
      </w:pPr>
    </w:lvl>
    <w:lvl w:ilvl="6">
      <w:start w:val="1"/>
      <w:numFmt w:val="decimal"/>
      <w:lvlText w:val="%7."/>
      <w:lvlJc w:val="left"/>
      <w:pPr>
        <w:tabs>
          <w:tab w:val="num" w:pos="-76"/>
        </w:tabs>
        <w:ind w:left="5248" w:hanging="360"/>
      </w:pPr>
    </w:lvl>
    <w:lvl w:ilvl="7">
      <w:start w:val="1"/>
      <w:numFmt w:val="lowerLetter"/>
      <w:lvlText w:val="%8."/>
      <w:lvlJc w:val="left"/>
      <w:pPr>
        <w:tabs>
          <w:tab w:val="num" w:pos="-76"/>
        </w:tabs>
        <w:ind w:left="5968" w:hanging="360"/>
      </w:pPr>
    </w:lvl>
    <w:lvl w:ilvl="8">
      <w:start w:val="1"/>
      <w:numFmt w:val="lowerRoman"/>
      <w:lvlText w:val="%9."/>
      <w:lvlJc w:val="right"/>
      <w:pPr>
        <w:tabs>
          <w:tab w:val="num" w:pos="-76"/>
        </w:tabs>
        <w:ind w:left="6688" w:hanging="180"/>
      </w:pPr>
    </w:lvl>
  </w:abstractNum>
  <w:abstractNum w:abstractNumId="8" w15:restartNumberingAfterBreak="0">
    <w:nsid w:val="63A1680F"/>
    <w:multiLevelType w:val="multilevel"/>
    <w:tmpl w:val="B7548EE4"/>
    <w:lvl w:ilvl="0">
      <w:start w:val="1"/>
      <w:numFmt w:val="decimal"/>
      <w:lvlText w:val="%1."/>
      <w:lvlJc w:val="left"/>
      <w:pPr>
        <w:tabs>
          <w:tab w:val="num" w:pos="397"/>
        </w:tabs>
        <w:ind w:left="754" w:hanging="397"/>
      </w:pPr>
    </w:lvl>
    <w:lvl w:ilvl="1">
      <w:start w:val="1"/>
      <w:numFmt w:val="decimal"/>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9" w15:restartNumberingAfterBreak="0">
    <w:nsid w:val="69F0707F"/>
    <w:multiLevelType w:val="multilevel"/>
    <w:tmpl w:val="211212C8"/>
    <w:lvl w:ilvl="0">
      <w:start w:val="1"/>
      <w:numFmt w:val="decimal"/>
      <w:lvlText w:val="%1)"/>
      <w:lvlJc w:val="left"/>
      <w:pPr>
        <w:tabs>
          <w:tab w:val="num" w:pos="0"/>
        </w:tabs>
        <w:ind w:left="1135" w:hanging="286"/>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1961" w:hanging="286"/>
      </w:pPr>
      <w:rPr>
        <w:rFonts w:ascii="Symbol" w:hAnsi="Symbol" w:cs="Symbol" w:hint="default"/>
        <w:lang w:val="pl-PL" w:eastAsia="en-US" w:bidi="ar-SA"/>
      </w:rPr>
    </w:lvl>
    <w:lvl w:ilvl="2">
      <w:numFmt w:val="bullet"/>
      <w:lvlText w:val=""/>
      <w:lvlJc w:val="left"/>
      <w:pPr>
        <w:tabs>
          <w:tab w:val="num" w:pos="0"/>
        </w:tabs>
        <w:ind w:left="2783" w:hanging="286"/>
      </w:pPr>
      <w:rPr>
        <w:rFonts w:ascii="Symbol" w:hAnsi="Symbol" w:cs="Symbol" w:hint="default"/>
        <w:lang w:val="pl-PL" w:eastAsia="en-US" w:bidi="ar-SA"/>
      </w:rPr>
    </w:lvl>
    <w:lvl w:ilvl="3">
      <w:numFmt w:val="bullet"/>
      <w:lvlText w:val=""/>
      <w:lvlJc w:val="left"/>
      <w:pPr>
        <w:tabs>
          <w:tab w:val="num" w:pos="0"/>
        </w:tabs>
        <w:ind w:left="3604" w:hanging="286"/>
      </w:pPr>
      <w:rPr>
        <w:rFonts w:ascii="Symbol" w:hAnsi="Symbol" w:cs="Symbol" w:hint="default"/>
        <w:lang w:val="pl-PL" w:eastAsia="en-US" w:bidi="ar-SA"/>
      </w:rPr>
    </w:lvl>
    <w:lvl w:ilvl="4">
      <w:numFmt w:val="bullet"/>
      <w:lvlText w:val=""/>
      <w:lvlJc w:val="left"/>
      <w:pPr>
        <w:tabs>
          <w:tab w:val="num" w:pos="0"/>
        </w:tabs>
        <w:ind w:left="4426" w:hanging="286"/>
      </w:pPr>
      <w:rPr>
        <w:rFonts w:ascii="Symbol" w:hAnsi="Symbol" w:cs="Symbol" w:hint="default"/>
        <w:lang w:val="pl-PL" w:eastAsia="en-US" w:bidi="ar-SA"/>
      </w:rPr>
    </w:lvl>
    <w:lvl w:ilvl="5">
      <w:numFmt w:val="bullet"/>
      <w:lvlText w:val=""/>
      <w:lvlJc w:val="left"/>
      <w:pPr>
        <w:tabs>
          <w:tab w:val="num" w:pos="0"/>
        </w:tabs>
        <w:ind w:left="5248" w:hanging="286"/>
      </w:pPr>
      <w:rPr>
        <w:rFonts w:ascii="Symbol" w:hAnsi="Symbol" w:cs="Symbol" w:hint="default"/>
        <w:lang w:val="pl-PL" w:eastAsia="en-US" w:bidi="ar-SA"/>
      </w:rPr>
    </w:lvl>
    <w:lvl w:ilvl="6">
      <w:numFmt w:val="bullet"/>
      <w:lvlText w:val=""/>
      <w:lvlJc w:val="left"/>
      <w:pPr>
        <w:tabs>
          <w:tab w:val="num" w:pos="0"/>
        </w:tabs>
        <w:ind w:left="6069" w:hanging="286"/>
      </w:pPr>
      <w:rPr>
        <w:rFonts w:ascii="Symbol" w:hAnsi="Symbol" w:cs="Symbol" w:hint="default"/>
        <w:lang w:val="pl-PL" w:eastAsia="en-US" w:bidi="ar-SA"/>
      </w:rPr>
    </w:lvl>
    <w:lvl w:ilvl="7">
      <w:numFmt w:val="bullet"/>
      <w:lvlText w:val=""/>
      <w:lvlJc w:val="left"/>
      <w:pPr>
        <w:tabs>
          <w:tab w:val="num" w:pos="0"/>
        </w:tabs>
        <w:ind w:left="6891" w:hanging="286"/>
      </w:pPr>
      <w:rPr>
        <w:rFonts w:ascii="Symbol" w:hAnsi="Symbol" w:cs="Symbol" w:hint="default"/>
        <w:lang w:val="pl-PL" w:eastAsia="en-US" w:bidi="ar-SA"/>
      </w:rPr>
    </w:lvl>
    <w:lvl w:ilvl="8">
      <w:numFmt w:val="bullet"/>
      <w:lvlText w:val=""/>
      <w:lvlJc w:val="left"/>
      <w:pPr>
        <w:tabs>
          <w:tab w:val="num" w:pos="0"/>
        </w:tabs>
        <w:ind w:left="7713" w:hanging="286"/>
      </w:pPr>
      <w:rPr>
        <w:rFonts w:ascii="Symbol" w:hAnsi="Symbol" w:cs="Symbol" w:hint="default"/>
        <w:lang w:val="pl-PL" w:eastAsia="en-US" w:bidi="ar-SA"/>
      </w:rPr>
    </w:lvl>
  </w:abstractNum>
  <w:abstractNum w:abstractNumId="10" w15:restartNumberingAfterBreak="0">
    <w:nsid w:val="6BC479F5"/>
    <w:multiLevelType w:val="multilevel"/>
    <w:tmpl w:val="14CA06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6F137B14"/>
    <w:multiLevelType w:val="multilevel"/>
    <w:tmpl w:val="1228CD12"/>
    <w:lvl w:ilvl="0">
      <w:numFmt w:val="bullet"/>
      <w:lvlText w:val="-"/>
      <w:lvlJc w:val="left"/>
      <w:pPr>
        <w:tabs>
          <w:tab w:val="num" w:pos="0"/>
        </w:tabs>
        <w:ind w:left="1127" w:hanging="128"/>
      </w:pPr>
      <w:rPr>
        <w:rFonts w:ascii="Times New Roman" w:hAnsi="Times New Roman" w:cs="Times New Roman" w:hint="default"/>
        <w:b w:val="0"/>
        <w:bCs w:val="0"/>
        <w:i w:val="0"/>
        <w:iCs w:val="0"/>
        <w:spacing w:val="0"/>
        <w:w w:val="100"/>
        <w:sz w:val="22"/>
        <w:szCs w:val="22"/>
        <w:lang w:val="pl-PL" w:eastAsia="en-US" w:bidi="ar-SA"/>
      </w:rPr>
    </w:lvl>
    <w:lvl w:ilvl="1">
      <w:numFmt w:val="bullet"/>
      <w:lvlText w:val=""/>
      <w:lvlJc w:val="left"/>
      <w:pPr>
        <w:tabs>
          <w:tab w:val="num" w:pos="0"/>
        </w:tabs>
        <w:ind w:left="1943" w:hanging="128"/>
      </w:pPr>
      <w:rPr>
        <w:rFonts w:ascii="Symbol" w:hAnsi="Symbol" w:cs="Symbol" w:hint="default"/>
        <w:lang w:val="pl-PL" w:eastAsia="en-US" w:bidi="ar-SA"/>
      </w:rPr>
    </w:lvl>
    <w:lvl w:ilvl="2">
      <w:numFmt w:val="bullet"/>
      <w:lvlText w:val=""/>
      <w:lvlJc w:val="left"/>
      <w:pPr>
        <w:tabs>
          <w:tab w:val="num" w:pos="0"/>
        </w:tabs>
        <w:ind w:left="2767" w:hanging="128"/>
      </w:pPr>
      <w:rPr>
        <w:rFonts w:ascii="Symbol" w:hAnsi="Symbol" w:cs="Symbol" w:hint="default"/>
        <w:lang w:val="pl-PL" w:eastAsia="en-US" w:bidi="ar-SA"/>
      </w:rPr>
    </w:lvl>
    <w:lvl w:ilvl="3">
      <w:numFmt w:val="bullet"/>
      <w:lvlText w:val=""/>
      <w:lvlJc w:val="left"/>
      <w:pPr>
        <w:tabs>
          <w:tab w:val="num" w:pos="0"/>
        </w:tabs>
        <w:ind w:left="3590" w:hanging="128"/>
      </w:pPr>
      <w:rPr>
        <w:rFonts w:ascii="Symbol" w:hAnsi="Symbol" w:cs="Symbol" w:hint="default"/>
        <w:lang w:val="pl-PL" w:eastAsia="en-US" w:bidi="ar-SA"/>
      </w:rPr>
    </w:lvl>
    <w:lvl w:ilvl="4">
      <w:numFmt w:val="bullet"/>
      <w:lvlText w:val=""/>
      <w:lvlJc w:val="left"/>
      <w:pPr>
        <w:tabs>
          <w:tab w:val="num" w:pos="0"/>
        </w:tabs>
        <w:ind w:left="4414" w:hanging="128"/>
      </w:pPr>
      <w:rPr>
        <w:rFonts w:ascii="Symbol" w:hAnsi="Symbol" w:cs="Symbol" w:hint="default"/>
        <w:lang w:val="pl-PL" w:eastAsia="en-US" w:bidi="ar-SA"/>
      </w:rPr>
    </w:lvl>
    <w:lvl w:ilvl="5">
      <w:numFmt w:val="bullet"/>
      <w:lvlText w:val=""/>
      <w:lvlJc w:val="left"/>
      <w:pPr>
        <w:tabs>
          <w:tab w:val="num" w:pos="0"/>
        </w:tabs>
        <w:ind w:left="5238" w:hanging="128"/>
      </w:pPr>
      <w:rPr>
        <w:rFonts w:ascii="Symbol" w:hAnsi="Symbol" w:cs="Symbol" w:hint="default"/>
        <w:lang w:val="pl-PL" w:eastAsia="en-US" w:bidi="ar-SA"/>
      </w:rPr>
    </w:lvl>
    <w:lvl w:ilvl="6">
      <w:numFmt w:val="bullet"/>
      <w:lvlText w:val=""/>
      <w:lvlJc w:val="left"/>
      <w:pPr>
        <w:tabs>
          <w:tab w:val="num" w:pos="0"/>
        </w:tabs>
        <w:ind w:left="6061" w:hanging="128"/>
      </w:pPr>
      <w:rPr>
        <w:rFonts w:ascii="Symbol" w:hAnsi="Symbol" w:cs="Symbol" w:hint="default"/>
        <w:lang w:val="pl-PL" w:eastAsia="en-US" w:bidi="ar-SA"/>
      </w:rPr>
    </w:lvl>
    <w:lvl w:ilvl="7">
      <w:numFmt w:val="bullet"/>
      <w:lvlText w:val=""/>
      <w:lvlJc w:val="left"/>
      <w:pPr>
        <w:tabs>
          <w:tab w:val="num" w:pos="0"/>
        </w:tabs>
        <w:ind w:left="6885" w:hanging="128"/>
      </w:pPr>
      <w:rPr>
        <w:rFonts w:ascii="Symbol" w:hAnsi="Symbol" w:cs="Symbol" w:hint="default"/>
        <w:lang w:val="pl-PL" w:eastAsia="en-US" w:bidi="ar-SA"/>
      </w:rPr>
    </w:lvl>
    <w:lvl w:ilvl="8">
      <w:numFmt w:val="bullet"/>
      <w:lvlText w:val=""/>
      <w:lvlJc w:val="left"/>
      <w:pPr>
        <w:tabs>
          <w:tab w:val="num" w:pos="0"/>
        </w:tabs>
        <w:ind w:left="7709" w:hanging="128"/>
      </w:pPr>
      <w:rPr>
        <w:rFonts w:ascii="Symbol" w:hAnsi="Symbol" w:cs="Symbol" w:hint="default"/>
        <w:lang w:val="pl-PL" w:eastAsia="en-US" w:bidi="ar-SA"/>
      </w:rPr>
    </w:lvl>
  </w:abstractNum>
  <w:abstractNum w:abstractNumId="12" w15:restartNumberingAfterBreak="0">
    <w:nsid w:val="72F7466E"/>
    <w:multiLevelType w:val="multilevel"/>
    <w:tmpl w:val="51C44C72"/>
    <w:lvl w:ilvl="0">
      <w:start w:val="1"/>
      <w:numFmt w:val="decimal"/>
      <w:lvlText w:val="%1)"/>
      <w:lvlJc w:val="left"/>
      <w:pPr>
        <w:tabs>
          <w:tab w:val="num" w:pos="0"/>
        </w:tabs>
        <w:ind w:left="861" w:hanging="360"/>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1709" w:hanging="360"/>
      </w:pPr>
      <w:rPr>
        <w:rFonts w:ascii="Symbol" w:hAnsi="Symbol" w:cs="Symbol" w:hint="default"/>
        <w:lang w:val="pl-PL" w:eastAsia="en-US" w:bidi="ar-SA"/>
      </w:rPr>
    </w:lvl>
    <w:lvl w:ilvl="2">
      <w:numFmt w:val="bullet"/>
      <w:lvlText w:val=""/>
      <w:lvlJc w:val="left"/>
      <w:pPr>
        <w:tabs>
          <w:tab w:val="num" w:pos="0"/>
        </w:tabs>
        <w:ind w:left="2559" w:hanging="360"/>
      </w:pPr>
      <w:rPr>
        <w:rFonts w:ascii="Symbol" w:hAnsi="Symbol" w:cs="Symbol" w:hint="default"/>
        <w:lang w:val="pl-PL" w:eastAsia="en-US" w:bidi="ar-SA"/>
      </w:rPr>
    </w:lvl>
    <w:lvl w:ilvl="3">
      <w:numFmt w:val="bullet"/>
      <w:lvlText w:val=""/>
      <w:lvlJc w:val="left"/>
      <w:pPr>
        <w:tabs>
          <w:tab w:val="num" w:pos="0"/>
        </w:tabs>
        <w:ind w:left="3408" w:hanging="360"/>
      </w:pPr>
      <w:rPr>
        <w:rFonts w:ascii="Symbol" w:hAnsi="Symbol" w:cs="Symbol" w:hint="default"/>
        <w:lang w:val="pl-PL" w:eastAsia="en-US" w:bidi="ar-SA"/>
      </w:rPr>
    </w:lvl>
    <w:lvl w:ilvl="4">
      <w:numFmt w:val="bullet"/>
      <w:lvlText w:val=""/>
      <w:lvlJc w:val="left"/>
      <w:pPr>
        <w:tabs>
          <w:tab w:val="num" w:pos="0"/>
        </w:tabs>
        <w:ind w:left="4258" w:hanging="360"/>
      </w:pPr>
      <w:rPr>
        <w:rFonts w:ascii="Symbol" w:hAnsi="Symbol" w:cs="Symbol" w:hint="default"/>
        <w:lang w:val="pl-PL" w:eastAsia="en-US" w:bidi="ar-SA"/>
      </w:rPr>
    </w:lvl>
    <w:lvl w:ilvl="5">
      <w:numFmt w:val="bullet"/>
      <w:lvlText w:val=""/>
      <w:lvlJc w:val="left"/>
      <w:pPr>
        <w:tabs>
          <w:tab w:val="num" w:pos="0"/>
        </w:tabs>
        <w:ind w:left="5108" w:hanging="360"/>
      </w:pPr>
      <w:rPr>
        <w:rFonts w:ascii="Symbol" w:hAnsi="Symbol" w:cs="Symbol" w:hint="default"/>
        <w:lang w:val="pl-PL" w:eastAsia="en-US" w:bidi="ar-SA"/>
      </w:rPr>
    </w:lvl>
    <w:lvl w:ilvl="6">
      <w:numFmt w:val="bullet"/>
      <w:lvlText w:val=""/>
      <w:lvlJc w:val="left"/>
      <w:pPr>
        <w:tabs>
          <w:tab w:val="num" w:pos="0"/>
        </w:tabs>
        <w:ind w:left="5957" w:hanging="360"/>
      </w:pPr>
      <w:rPr>
        <w:rFonts w:ascii="Symbol" w:hAnsi="Symbol" w:cs="Symbol" w:hint="default"/>
        <w:lang w:val="pl-PL" w:eastAsia="en-US" w:bidi="ar-SA"/>
      </w:rPr>
    </w:lvl>
    <w:lvl w:ilvl="7">
      <w:numFmt w:val="bullet"/>
      <w:lvlText w:val=""/>
      <w:lvlJc w:val="left"/>
      <w:pPr>
        <w:tabs>
          <w:tab w:val="num" w:pos="0"/>
        </w:tabs>
        <w:ind w:left="6807" w:hanging="360"/>
      </w:pPr>
      <w:rPr>
        <w:rFonts w:ascii="Symbol" w:hAnsi="Symbol" w:cs="Symbol" w:hint="default"/>
        <w:lang w:val="pl-PL" w:eastAsia="en-US" w:bidi="ar-SA"/>
      </w:rPr>
    </w:lvl>
    <w:lvl w:ilvl="8">
      <w:numFmt w:val="bullet"/>
      <w:lvlText w:val=""/>
      <w:lvlJc w:val="left"/>
      <w:pPr>
        <w:tabs>
          <w:tab w:val="num" w:pos="0"/>
        </w:tabs>
        <w:ind w:left="7657" w:hanging="360"/>
      </w:pPr>
      <w:rPr>
        <w:rFonts w:ascii="Symbol" w:hAnsi="Symbol" w:cs="Symbol" w:hint="default"/>
        <w:lang w:val="pl-PL" w:eastAsia="en-US" w:bidi="ar-SA"/>
      </w:rPr>
    </w:lvl>
  </w:abstractNum>
  <w:abstractNum w:abstractNumId="13" w15:restartNumberingAfterBreak="0">
    <w:nsid w:val="753667D1"/>
    <w:multiLevelType w:val="multilevel"/>
    <w:tmpl w:val="0A2440C6"/>
    <w:lvl w:ilvl="0">
      <w:start w:val="1"/>
      <w:numFmt w:val="decimal"/>
      <w:lvlText w:val="%1)"/>
      <w:lvlJc w:val="left"/>
      <w:pPr>
        <w:tabs>
          <w:tab w:val="num" w:pos="0"/>
        </w:tabs>
        <w:ind w:left="1569" w:hanging="360"/>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2339" w:hanging="360"/>
      </w:pPr>
      <w:rPr>
        <w:rFonts w:ascii="Symbol" w:hAnsi="Symbol" w:cs="Symbol" w:hint="default"/>
        <w:lang w:val="pl-PL" w:eastAsia="en-US" w:bidi="ar-SA"/>
      </w:rPr>
    </w:lvl>
    <w:lvl w:ilvl="2">
      <w:numFmt w:val="bullet"/>
      <w:lvlText w:val=""/>
      <w:lvlJc w:val="left"/>
      <w:pPr>
        <w:tabs>
          <w:tab w:val="num" w:pos="0"/>
        </w:tabs>
        <w:ind w:left="3119" w:hanging="360"/>
      </w:pPr>
      <w:rPr>
        <w:rFonts w:ascii="Symbol" w:hAnsi="Symbol" w:cs="Symbol" w:hint="default"/>
        <w:lang w:val="pl-PL" w:eastAsia="en-US" w:bidi="ar-SA"/>
      </w:rPr>
    </w:lvl>
    <w:lvl w:ilvl="3">
      <w:numFmt w:val="bullet"/>
      <w:lvlText w:val=""/>
      <w:lvlJc w:val="left"/>
      <w:pPr>
        <w:tabs>
          <w:tab w:val="num" w:pos="0"/>
        </w:tabs>
        <w:ind w:left="3898" w:hanging="360"/>
      </w:pPr>
      <w:rPr>
        <w:rFonts w:ascii="Symbol" w:hAnsi="Symbol" w:cs="Symbol" w:hint="default"/>
        <w:lang w:val="pl-PL" w:eastAsia="en-US" w:bidi="ar-SA"/>
      </w:rPr>
    </w:lvl>
    <w:lvl w:ilvl="4">
      <w:numFmt w:val="bullet"/>
      <w:lvlText w:val=""/>
      <w:lvlJc w:val="left"/>
      <w:pPr>
        <w:tabs>
          <w:tab w:val="num" w:pos="0"/>
        </w:tabs>
        <w:ind w:left="4678" w:hanging="360"/>
      </w:pPr>
      <w:rPr>
        <w:rFonts w:ascii="Symbol" w:hAnsi="Symbol" w:cs="Symbol" w:hint="default"/>
        <w:lang w:val="pl-PL" w:eastAsia="en-US" w:bidi="ar-SA"/>
      </w:rPr>
    </w:lvl>
    <w:lvl w:ilvl="5">
      <w:numFmt w:val="bullet"/>
      <w:lvlText w:val=""/>
      <w:lvlJc w:val="left"/>
      <w:pPr>
        <w:tabs>
          <w:tab w:val="num" w:pos="0"/>
        </w:tabs>
        <w:ind w:left="5458" w:hanging="360"/>
      </w:pPr>
      <w:rPr>
        <w:rFonts w:ascii="Symbol" w:hAnsi="Symbol" w:cs="Symbol" w:hint="default"/>
        <w:lang w:val="pl-PL" w:eastAsia="en-US" w:bidi="ar-SA"/>
      </w:rPr>
    </w:lvl>
    <w:lvl w:ilvl="6">
      <w:numFmt w:val="bullet"/>
      <w:lvlText w:val=""/>
      <w:lvlJc w:val="left"/>
      <w:pPr>
        <w:tabs>
          <w:tab w:val="num" w:pos="0"/>
        </w:tabs>
        <w:ind w:left="6237" w:hanging="360"/>
      </w:pPr>
      <w:rPr>
        <w:rFonts w:ascii="Symbol" w:hAnsi="Symbol" w:cs="Symbol" w:hint="default"/>
        <w:lang w:val="pl-PL" w:eastAsia="en-US" w:bidi="ar-SA"/>
      </w:rPr>
    </w:lvl>
    <w:lvl w:ilvl="7">
      <w:numFmt w:val="bullet"/>
      <w:lvlText w:val=""/>
      <w:lvlJc w:val="left"/>
      <w:pPr>
        <w:tabs>
          <w:tab w:val="num" w:pos="0"/>
        </w:tabs>
        <w:ind w:left="7017" w:hanging="360"/>
      </w:pPr>
      <w:rPr>
        <w:rFonts w:ascii="Symbol" w:hAnsi="Symbol" w:cs="Symbol" w:hint="default"/>
        <w:lang w:val="pl-PL" w:eastAsia="en-US" w:bidi="ar-SA"/>
      </w:rPr>
    </w:lvl>
    <w:lvl w:ilvl="8">
      <w:numFmt w:val="bullet"/>
      <w:lvlText w:val=""/>
      <w:lvlJc w:val="left"/>
      <w:pPr>
        <w:tabs>
          <w:tab w:val="num" w:pos="0"/>
        </w:tabs>
        <w:ind w:left="7797" w:hanging="360"/>
      </w:pPr>
      <w:rPr>
        <w:rFonts w:ascii="Symbol" w:hAnsi="Symbol" w:cs="Symbol" w:hint="default"/>
        <w:lang w:val="pl-PL" w:eastAsia="en-US" w:bidi="ar-SA"/>
      </w:rPr>
    </w:lvl>
  </w:abstractNum>
  <w:abstractNum w:abstractNumId="14" w15:restartNumberingAfterBreak="0">
    <w:nsid w:val="7C1B6627"/>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ascii="Times New Roman" w:eastAsia="Times New Roman" w:hAnsi="Times New Roman" w:cs="Times New Roman"/>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7E3E52B0"/>
    <w:multiLevelType w:val="multilevel"/>
    <w:tmpl w:val="D6BC765C"/>
    <w:lvl w:ilvl="0">
      <w:start w:val="1"/>
      <w:numFmt w:val="decimal"/>
      <w:lvlText w:val="%1)"/>
      <w:lvlJc w:val="left"/>
      <w:pPr>
        <w:tabs>
          <w:tab w:val="num" w:pos="0"/>
        </w:tabs>
        <w:ind w:left="861" w:hanging="360"/>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1709" w:hanging="360"/>
      </w:pPr>
      <w:rPr>
        <w:rFonts w:ascii="Symbol" w:hAnsi="Symbol" w:cs="Symbol" w:hint="default"/>
        <w:lang w:val="pl-PL" w:eastAsia="en-US" w:bidi="ar-SA"/>
      </w:rPr>
    </w:lvl>
    <w:lvl w:ilvl="2">
      <w:numFmt w:val="bullet"/>
      <w:lvlText w:val=""/>
      <w:lvlJc w:val="left"/>
      <w:pPr>
        <w:tabs>
          <w:tab w:val="num" w:pos="0"/>
        </w:tabs>
        <w:ind w:left="2559" w:hanging="360"/>
      </w:pPr>
      <w:rPr>
        <w:rFonts w:ascii="Symbol" w:hAnsi="Symbol" w:cs="Symbol" w:hint="default"/>
        <w:lang w:val="pl-PL" w:eastAsia="en-US" w:bidi="ar-SA"/>
      </w:rPr>
    </w:lvl>
    <w:lvl w:ilvl="3">
      <w:numFmt w:val="bullet"/>
      <w:lvlText w:val=""/>
      <w:lvlJc w:val="left"/>
      <w:pPr>
        <w:tabs>
          <w:tab w:val="num" w:pos="0"/>
        </w:tabs>
        <w:ind w:left="3408" w:hanging="360"/>
      </w:pPr>
      <w:rPr>
        <w:rFonts w:ascii="Symbol" w:hAnsi="Symbol" w:cs="Symbol" w:hint="default"/>
        <w:lang w:val="pl-PL" w:eastAsia="en-US" w:bidi="ar-SA"/>
      </w:rPr>
    </w:lvl>
    <w:lvl w:ilvl="4">
      <w:numFmt w:val="bullet"/>
      <w:lvlText w:val=""/>
      <w:lvlJc w:val="left"/>
      <w:pPr>
        <w:tabs>
          <w:tab w:val="num" w:pos="0"/>
        </w:tabs>
        <w:ind w:left="4258" w:hanging="360"/>
      </w:pPr>
      <w:rPr>
        <w:rFonts w:ascii="Symbol" w:hAnsi="Symbol" w:cs="Symbol" w:hint="default"/>
        <w:lang w:val="pl-PL" w:eastAsia="en-US" w:bidi="ar-SA"/>
      </w:rPr>
    </w:lvl>
    <w:lvl w:ilvl="5">
      <w:numFmt w:val="bullet"/>
      <w:lvlText w:val=""/>
      <w:lvlJc w:val="left"/>
      <w:pPr>
        <w:tabs>
          <w:tab w:val="num" w:pos="0"/>
        </w:tabs>
        <w:ind w:left="5108" w:hanging="360"/>
      </w:pPr>
      <w:rPr>
        <w:rFonts w:ascii="Symbol" w:hAnsi="Symbol" w:cs="Symbol" w:hint="default"/>
        <w:lang w:val="pl-PL" w:eastAsia="en-US" w:bidi="ar-SA"/>
      </w:rPr>
    </w:lvl>
    <w:lvl w:ilvl="6">
      <w:numFmt w:val="bullet"/>
      <w:lvlText w:val=""/>
      <w:lvlJc w:val="left"/>
      <w:pPr>
        <w:tabs>
          <w:tab w:val="num" w:pos="0"/>
        </w:tabs>
        <w:ind w:left="5957" w:hanging="360"/>
      </w:pPr>
      <w:rPr>
        <w:rFonts w:ascii="Symbol" w:hAnsi="Symbol" w:cs="Symbol" w:hint="default"/>
        <w:lang w:val="pl-PL" w:eastAsia="en-US" w:bidi="ar-SA"/>
      </w:rPr>
    </w:lvl>
    <w:lvl w:ilvl="7">
      <w:numFmt w:val="bullet"/>
      <w:lvlText w:val=""/>
      <w:lvlJc w:val="left"/>
      <w:pPr>
        <w:tabs>
          <w:tab w:val="num" w:pos="0"/>
        </w:tabs>
        <w:ind w:left="6807" w:hanging="360"/>
      </w:pPr>
      <w:rPr>
        <w:rFonts w:ascii="Symbol" w:hAnsi="Symbol" w:cs="Symbol" w:hint="default"/>
        <w:lang w:val="pl-PL" w:eastAsia="en-US" w:bidi="ar-SA"/>
      </w:rPr>
    </w:lvl>
    <w:lvl w:ilvl="8">
      <w:numFmt w:val="bullet"/>
      <w:lvlText w:val=""/>
      <w:lvlJc w:val="left"/>
      <w:pPr>
        <w:tabs>
          <w:tab w:val="num" w:pos="0"/>
        </w:tabs>
        <w:ind w:left="7657" w:hanging="360"/>
      </w:pPr>
      <w:rPr>
        <w:rFonts w:ascii="Symbol" w:hAnsi="Symbol" w:cs="Symbol" w:hint="default"/>
        <w:lang w:val="pl-PL" w:eastAsia="en-US" w:bidi="ar-SA"/>
      </w:rPr>
    </w:lvl>
  </w:abstractNum>
  <w:abstractNum w:abstractNumId="16" w15:restartNumberingAfterBreak="0">
    <w:nsid w:val="7FA06D64"/>
    <w:multiLevelType w:val="multilevel"/>
    <w:tmpl w:val="B5309A0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16cid:durableId="2076858128">
    <w:abstractNumId w:val="2"/>
  </w:num>
  <w:num w:numId="2" w16cid:durableId="1833984301">
    <w:abstractNumId w:val="12"/>
  </w:num>
  <w:num w:numId="3" w16cid:durableId="1255702094">
    <w:abstractNumId w:val="15"/>
  </w:num>
  <w:num w:numId="4" w16cid:durableId="2061517982">
    <w:abstractNumId w:val="3"/>
  </w:num>
  <w:num w:numId="5" w16cid:durableId="1131749042">
    <w:abstractNumId w:val="6"/>
  </w:num>
  <w:num w:numId="6" w16cid:durableId="712314905">
    <w:abstractNumId w:val="9"/>
  </w:num>
  <w:num w:numId="7" w16cid:durableId="1600940554">
    <w:abstractNumId w:val="13"/>
  </w:num>
  <w:num w:numId="8" w16cid:durableId="1084037579">
    <w:abstractNumId w:val="11"/>
  </w:num>
  <w:num w:numId="9" w16cid:durableId="1713841620">
    <w:abstractNumId w:val="0"/>
  </w:num>
  <w:num w:numId="10" w16cid:durableId="1163160816">
    <w:abstractNumId w:val="5"/>
  </w:num>
  <w:num w:numId="11" w16cid:durableId="976912313">
    <w:abstractNumId w:val="8"/>
  </w:num>
  <w:num w:numId="12" w16cid:durableId="1721782371">
    <w:abstractNumId w:val="16"/>
  </w:num>
  <w:num w:numId="13" w16cid:durableId="1059595783">
    <w:abstractNumId w:val="14"/>
  </w:num>
  <w:num w:numId="14" w16cid:durableId="189464672">
    <w:abstractNumId w:val="10"/>
  </w:num>
  <w:num w:numId="15" w16cid:durableId="1656644861">
    <w:abstractNumId w:val="1"/>
  </w:num>
  <w:num w:numId="16" w16cid:durableId="1799687566">
    <w:abstractNumId w:val="7"/>
  </w:num>
  <w:num w:numId="17" w16cid:durableId="14423820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E53"/>
    <w:rsid w:val="0006798C"/>
    <w:rsid w:val="00072935"/>
    <w:rsid w:val="001119A4"/>
    <w:rsid w:val="001F74C7"/>
    <w:rsid w:val="00252480"/>
    <w:rsid w:val="003C3BE4"/>
    <w:rsid w:val="003F730B"/>
    <w:rsid w:val="005B1137"/>
    <w:rsid w:val="006154EF"/>
    <w:rsid w:val="008417AE"/>
    <w:rsid w:val="00893418"/>
    <w:rsid w:val="008F5218"/>
    <w:rsid w:val="009A41B8"/>
    <w:rsid w:val="009B2ECA"/>
    <w:rsid w:val="00A94EFF"/>
    <w:rsid w:val="00AE7328"/>
    <w:rsid w:val="00B34017"/>
    <w:rsid w:val="00BE1470"/>
    <w:rsid w:val="00CB3E53"/>
    <w:rsid w:val="00DF2EA9"/>
    <w:rsid w:val="00E24EC1"/>
    <w:rsid w:val="00F878F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4DAB2"/>
  <w15:docId w15:val="{FE146E0A-152C-44DE-A18A-6C4D5CFF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rFonts w:ascii="Times New Roman" w:eastAsia="Times New Roman" w:hAnsi="Times New Roman" w:cs="Times New Roman"/>
      <w:lang w:val="pl-PL"/>
    </w:rPr>
  </w:style>
  <w:style w:type="paragraph" w:styleId="Nagwek1">
    <w:name w:val="heading 1"/>
    <w:basedOn w:val="Normalny"/>
    <w:uiPriority w:val="9"/>
    <w:qFormat/>
    <w:pPr>
      <w:ind w:left="966" w:right="966"/>
      <w:jc w:val="center"/>
      <w:outlineLvl w:val="0"/>
    </w:pPr>
    <w:rPr>
      <w:b/>
      <w:bCs/>
    </w:rPr>
  </w:style>
  <w:style w:type="paragraph" w:styleId="Nagwek2">
    <w:name w:val="heading 2"/>
    <w:basedOn w:val="Normalny"/>
    <w:uiPriority w:val="9"/>
    <w:unhideWhenUsed/>
    <w:qFormat/>
    <w:pPr>
      <w:spacing w:line="252" w:lineRule="exact"/>
      <w:ind w:left="860" w:hanging="359"/>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color w:val="000080"/>
      <w:u w:val="single"/>
    </w:rPr>
  </w:style>
  <w:style w:type="character" w:customStyle="1" w:styleId="Znakiwypunktowania">
    <w:name w:val="Znaki wypunktowania"/>
    <w:qFormat/>
    <w:rPr>
      <w:rFonts w:ascii="OpenSymbol" w:eastAsia="OpenSymbol" w:hAnsi="OpenSymbol" w:cs="OpenSymbol"/>
    </w:rPr>
  </w:style>
  <w:style w:type="character" w:styleId="Pogrubienie">
    <w:name w:val="Strong"/>
    <w:qFormat/>
    <w:rPr>
      <w:b/>
      <w:bCs/>
    </w:rPr>
  </w:style>
  <w:style w:type="character" w:customStyle="1" w:styleId="Znakinumeracji">
    <w:name w:val="Znaki numeracji"/>
    <w:qFormat/>
  </w:style>
  <w:style w:type="character" w:customStyle="1" w:styleId="AkapitzlistZnak">
    <w:name w:val="Akapit z listą Znak"/>
    <w:link w:val="Akapitzlist"/>
    <w:uiPriority w:val="34"/>
    <w:qFormat/>
    <w:locked/>
    <w:rsid w:val="009A44F6"/>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qFormat/>
    <w:rsid w:val="00484AB2"/>
    <w:rPr>
      <w:sz w:val="16"/>
      <w:szCs w:val="16"/>
    </w:rPr>
  </w:style>
  <w:style w:type="character" w:customStyle="1" w:styleId="TekstkomentarzaZnak">
    <w:name w:val="Tekst komentarza Znak"/>
    <w:basedOn w:val="Domylnaczcionkaakapitu"/>
    <w:link w:val="Tekstkomentarza"/>
    <w:uiPriority w:val="99"/>
    <w:qFormat/>
    <w:rsid w:val="00484AB2"/>
    <w:rPr>
      <w:rFonts w:ascii="Times New Roman" w:eastAsia="Times New Roman" w:hAnsi="Times New Roman" w:cs="Times New Roman"/>
      <w:sz w:val="20"/>
      <w:szCs w:val="20"/>
      <w:lang w:val="pl-PL"/>
    </w:rPr>
  </w:style>
  <w:style w:type="character" w:customStyle="1" w:styleId="TematkomentarzaZnak">
    <w:name w:val="Temat komentarza Znak"/>
    <w:basedOn w:val="TekstkomentarzaZnak"/>
    <w:link w:val="Tematkomentarza"/>
    <w:uiPriority w:val="99"/>
    <w:semiHidden/>
    <w:qFormat/>
    <w:rsid w:val="00484AB2"/>
    <w:rPr>
      <w:rFonts w:ascii="Times New Roman" w:eastAsia="Times New Roman" w:hAnsi="Times New Roman" w:cs="Times New Roman"/>
      <w:b/>
      <w:bCs/>
      <w:sz w:val="20"/>
      <w:szCs w:val="20"/>
      <w:lang w:val="pl-PL"/>
    </w:rPr>
  </w:style>
  <w:style w:type="paragraph" w:styleId="Nagwek">
    <w:name w:val="header"/>
    <w:basedOn w:val="Gwkaistopka"/>
    <w:next w:val="Tekstpodstawowy"/>
  </w:style>
  <w:style w:type="paragraph" w:styleId="Tekstpodstawowy">
    <w:name w:val="Body Text"/>
    <w:basedOn w:val="Normalny"/>
    <w:uiPriority w:val="1"/>
    <w:qFormat/>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Akapitzlist">
    <w:name w:val="List Paragraph"/>
    <w:basedOn w:val="Normalny"/>
    <w:link w:val="AkapitzlistZnak"/>
    <w:uiPriority w:val="34"/>
    <w:qFormat/>
    <w:pPr>
      <w:ind w:left="861" w:hanging="360"/>
      <w:jc w:val="both"/>
    </w:pPr>
  </w:style>
  <w:style w:type="paragraph" w:customStyle="1" w:styleId="TableParagraph">
    <w:name w:val="Table Paragraph"/>
    <w:basedOn w:val="Normalny"/>
    <w:uiPriority w:val="1"/>
    <w:qFormat/>
  </w:style>
  <w:style w:type="paragraph" w:styleId="Stopka">
    <w:name w:val="footer"/>
    <w:basedOn w:val="Gwkaistopka"/>
  </w:style>
  <w:style w:type="paragraph" w:customStyle="1" w:styleId="Zawartoramki">
    <w:name w:val="Zawartość ramki"/>
    <w:basedOn w:val="Normalny"/>
    <w:qFormat/>
  </w:style>
  <w:style w:type="paragraph" w:customStyle="1" w:styleId="Tekstwstpniesformatowany">
    <w:name w:val="Tekst wstępnie sformatowany"/>
    <w:basedOn w:val="Normalny"/>
    <w:qFormat/>
    <w:rPr>
      <w:rFonts w:ascii="Liberation Mono" w:eastAsia="Liberation Mono" w:hAnsi="Liberation Mono" w:cs="Liberation Mono"/>
      <w:sz w:val="20"/>
      <w:szCs w:val="20"/>
    </w:rPr>
  </w:style>
  <w:style w:type="paragraph" w:styleId="Bezodstpw">
    <w:name w:val="No Spacing"/>
    <w:uiPriority w:val="1"/>
    <w:qFormat/>
    <w:rsid w:val="005C00BC"/>
    <w:pPr>
      <w:suppressAutoHyphens w:val="0"/>
    </w:pPr>
    <w:rPr>
      <w:rFonts w:cs="Times New Roman"/>
      <w:lang w:val="pl-PL"/>
    </w:rPr>
  </w:style>
  <w:style w:type="paragraph" w:styleId="Poprawka">
    <w:name w:val="Revision"/>
    <w:uiPriority w:val="99"/>
    <w:semiHidden/>
    <w:qFormat/>
    <w:rsid w:val="00484AB2"/>
    <w:pPr>
      <w:suppressAutoHyphens w:val="0"/>
    </w:pPr>
    <w:rPr>
      <w:rFonts w:ascii="Times New Roman" w:eastAsia="Times New Roman" w:hAnsi="Times New Roman" w:cs="Times New Roman"/>
      <w:lang w:val="pl-PL"/>
    </w:rPr>
  </w:style>
  <w:style w:type="paragraph" w:styleId="Tekstkomentarza">
    <w:name w:val="annotation text"/>
    <w:basedOn w:val="Normalny"/>
    <w:link w:val="TekstkomentarzaZnak"/>
    <w:uiPriority w:val="99"/>
    <w:unhideWhenUsed/>
    <w:qFormat/>
    <w:rsid w:val="00484AB2"/>
    <w:rPr>
      <w:sz w:val="20"/>
      <w:szCs w:val="20"/>
    </w:rPr>
  </w:style>
  <w:style w:type="paragraph" w:styleId="Tematkomentarza">
    <w:name w:val="annotation subject"/>
    <w:basedOn w:val="Tekstkomentarza"/>
    <w:next w:val="Tekstkomentarza"/>
    <w:link w:val="TematkomentarzaZnak"/>
    <w:uiPriority w:val="99"/>
    <w:semiHidden/>
    <w:unhideWhenUsed/>
    <w:qFormat/>
    <w:rsid w:val="00484AB2"/>
    <w:rPr>
      <w:b/>
      <w:bCs/>
    </w:rPr>
  </w:style>
  <w:style w:type="numbering" w:customStyle="1" w:styleId="Numeracja123">
    <w:name w:val="Numeracja 123"/>
    <w:qFormat/>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https://bazakonkurencyjnosci.funduszeeuropejskie.gov.p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barany2@gmail.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bazakonkurencyjnosci.funduszeeuropejskie.gov.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A76AF-D54C-4710-8BAA-C03D1833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12</Pages>
  <Words>4548</Words>
  <Characters>27289</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c:creator>
  <dc:description/>
  <cp:lastModifiedBy>Aleksandra Hordyńska</cp:lastModifiedBy>
  <cp:revision>5</cp:revision>
  <cp:lastPrinted>2025-11-24T10:22:00Z</cp:lastPrinted>
  <dcterms:created xsi:type="dcterms:W3CDTF">2026-02-22T19:06:00Z</dcterms:created>
  <dcterms:modified xsi:type="dcterms:W3CDTF">2026-03-02T18:11:00Z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2024-10-27T00:00:00Z</vt:filetime>
  </property>
  <property fmtid="{D5CDD505-2E9C-101B-9397-08002B2CF9AE}" pid="3" name="Creator">
    <vt:lpwstr>Microsoft® Word 2021</vt:lpwstr>
  </property>
  <property fmtid="{D5CDD505-2E9C-101B-9397-08002B2CF9AE}" pid="4" name="LastSaved">
    <vt:filetime>2025-11-21T00:00:00Z</vt:filetime>
  </property>
  <property fmtid="{D5CDD505-2E9C-101B-9397-08002B2CF9AE}" pid="5" name="Producer">
    <vt:lpwstr>3-Heights(TM) PDF Security Shell 4.8.25.2 (http://www.pdf-tools.com)</vt:lpwstr>
  </property>
</Properties>
</file>